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27" w:rsidRDefault="00AB4127" w:rsidP="00AB4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</w:t>
      </w:r>
      <w:r w:rsidRPr="00833E89">
        <w:rPr>
          <w:rFonts w:ascii="Times New Roman" w:hAnsi="Times New Roman"/>
          <w:b/>
          <w:sz w:val="18"/>
          <w:szCs w:val="18"/>
        </w:rPr>
        <w:t>ВЕДЕНИЯ</w:t>
      </w:r>
    </w:p>
    <w:p w:rsidR="00AB4127" w:rsidRDefault="00AB4127" w:rsidP="00AB4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B4127" w:rsidRPr="00E451B3" w:rsidRDefault="00AB4127" w:rsidP="00AB4127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E451B3">
        <w:rPr>
          <w:rFonts w:ascii="Times New Roman" w:hAnsi="Times New Roman" w:cs="Times New Roman"/>
          <w:b/>
        </w:rPr>
        <w:t>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</w:rPr>
        <w:t xml:space="preserve"> депутатов</w:t>
      </w:r>
      <w:r w:rsidRPr="00E451B3">
        <w:rPr>
          <w:rFonts w:ascii="Times New Roman" w:hAnsi="Times New Roman" w:cs="Times New Roman"/>
          <w:b/>
        </w:rPr>
        <w:t xml:space="preserve"> муниципального образования сельское поселение «</w:t>
      </w:r>
      <w:r>
        <w:rPr>
          <w:rFonts w:ascii="Times New Roman" w:hAnsi="Times New Roman" w:cs="Times New Roman"/>
          <w:b/>
        </w:rPr>
        <w:t>Ойбонтовское</w:t>
      </w:r>
      <w:r w:rsidRPr="00E451B3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, </w:t>
      </w:r>
    </w:p>
    <w:p w:rsidR="00AB4127" w:rsidRPr="00833E89" w:rsidRDefault="00AB4127" w:rsidP="00AB4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833E89">
        <w:rPr>
          <w:rFonts w:ascii="Times New Roman" w:hAnsi="Times New Roman"/>
          <w:b/>
          <w:sz w:val="18"/>
          <w:szCs w:val="18"/>
        </w:rPr>
        <w:t>за отчетный период с 1 января 20</w:t>
      </w:r>
      <w:r w:rsidRPr="00CF5BB0"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5</w:t>
      </w:r>
      <w:r w:rsidRPr="00833E89">
        <w:rPr>
          <w:rFonts w:ascii="Times New Roman" w:hAnsi="Times New Roman"/>
          <w:b/>
          <w:sz w:val="18"/>
          <w:szCs w:val="18"/>
        </w:rPr>
        <w:t xml:space="preserve"> года по 31 декабря 20</w:t>
      </w:r>
      <w:r w:rsidRPr="00CF5BB0">
        <w:rPr>
          <w:rFonts w:ascii="Times New Roman" w:hAnsi="Times New Roman"/>
          <w:b/>
          <w:sz w:val="18"/>
          <w:szCs w:val="18"/>
        </w:rPr>
        <w:t>1</w:t>
      </w:r>
      <w:r>
        <w:rPr>
          <w:rFonts w:ascii="Times New Roman" w:hAnsi="Times New Roman"/>
          <w:b/>
          <w:sz w:val="18"/>
          <w:szCs w:val="18"/>
        </w:rPr>
        <w:t>5</w:t>
      </w:r>
      <w:r w:rsidRPr="00CF5BB0">
        <w:rPr>
          <w:rFonts w:ascii="Times New Roman" w:hAnsi="Times New Roman"/>
          <w:b/>
          <w:sz w:val="18"/>
          <w:szCs w:val="18"/>
        </w:rPr>
        <w:t xml:space="preserve"> </w:t>
      </w:r>
      <w:r w:rsidRPr="00833E89">
        <w:rPr>
          <w:rFonts w:ascii="Times New Roman" w:hAnsi="Times New Roman"/>
          <w:b/>
          <w:sz w:val="18"/>
          <w:szCs w:val="18"/>
        </w:rPr>
        <w:t>год</w:t>
      </w:r>
    </w:p>
    <w:p w:rsidR="00AB4127" w:rsidRPr="00833E89" w:rsidRDefault="00AB4127" w:rsidP="00AB4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781"/>
        <w:gridCol w:w="1275"/>
        <w:gridCol w:w="1418"/>
        <w:gridCol w:w="1134"/>
        <w:gridCol w:w="1276"/>
        <w:gridCol w:w="1275"/>
        <w:gridCol w:w="1418"/>
        <w:gridCol w:w="1417"/>
        <w:gridCol w:w="851"/>
        <w:gridCol w:w="1134"/>
      </w:tblGrid>
      <w:tr w:rsidR="00AB4127" w:rsidRPr="00833E89" w:rsidTr="00EE2705">
        <w:trPr>
          <w:trHeight w:val="64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ind w:left="-61" w:right="-7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 w:rsidRPr="00833E8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proofErr w:type="spellStart"/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Фамилия, имя,      отчество  </w:t>
            </w:r>
          </w:p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Доход </w:t>
            </w:r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  <w:proofErr w:type="gramEnd"/>
          </w:p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Pr="004207D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 г</w:t>
            </w:r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. (. </w:t>
            </w:r>
            <w:proofErr w:type="gramEnd"/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руб.)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AB4127" w:rsidRPr="004207DD" w:rsidTr="00EE2705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Транспортные </w:t>
            </w:r>
          </w:p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вид объекта недвижимого имущества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ind w:left="-79" w:right="-6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ind w:left="-73" w:right="-83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  <w:r w:rsidRPr="00833E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AB4127" w:rsidRPr="004207DD" w:rsidTr="00EE2705">
        <w:trPr>
          <w:trHeight w:val="48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 xml:space="preserve">вид объекта </w:t>
            </w:r>
          </w:p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недвижимого имущества</w:t>
            </w:r>
            <w:proofErr w:type="gramStart"/>
            <w:r w:rsidRPr="00833E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страна   расположения</w:t>
            </w:r>
            <w:r w:rsidRPr="00833E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марка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B4127" w:rsidRPr="004207DD" w:rsidTr="00EE2705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E89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</w:tr>
      <w:tr w:rsidR="00AB4127" w:rsidRPr="004207DD" w:rsidTr="00EE2705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07DD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127" w:rsidRPr="004207DD" w:rsidTr="00EE2705">
        <w:trPr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Нимаев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Алдар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Доржиевич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Pr="00833E89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287081,51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165000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Автомобили легковые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Автомобили грузовые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ВАЗ-2121 1989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.р</w:t>
            </w:r>
            <w:proofErr w:type="spellEnd"/>
            <w:proofErr w:type="gramEnd"/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Pr="00F53B6C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ЗИЛ-131 МА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127" w:rsidRPr="004207DD" w:rsidTr="00EE2705">
        <w:trPr>
          <w:tblCellSpacing w:w="5" w:type="nil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Pr="004207DD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Pr="004207DD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Pr="004207DD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127" w:rsidRPr="004207DD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127" w:rsidRPr="004207DD" w:rsidTr="00EE2705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27" w:rsidRPr="004207DD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27" w:rsidRPr="004207DD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27" w:rsidRPr="004207DD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27" w:rsidRPr="004207DD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127" w:rsidRPr="004207DD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Pr="004207DD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127" w:rsidRPr="004207DD" w:rsidTr="00EE2705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B4127" w:rsidRPr="00833E89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Алексеева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Цыбен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Жигмитдоржиевна</w:t>
            </w:r>
            <w:proofErr w:type="spellEnd"/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Сахиев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Алексей Владимирович 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Гомбоева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Жаргалма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Жигмитдоржиевна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94890,4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127350,59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171860,48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D2620" w:rsidRPr="004207DD" w:rsidRDefault="00AD2620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 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435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AD2620" w:rsidRDefault="00AD2620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2620" w:rsidRPr="004207DD" w:rsidRDefault="00AD2620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26,3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C28" w:rsidRDefault="00064C2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D2620" w:rsidRDefault="00AD2620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D2620" w:rsidRDefault="00AD2620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D2620" w:rsidRPr="004207DD" w:rsidRDefault="00AD2620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Pr="004207DD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HINO RANGER</w:t>
            </w:r>
          </w:p>
          <w:p w:rsidR="000A2438" w:rsidRP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1997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Pr="004207DD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127" w:rsidRPr="004207DD" w:rsidTr="00EE2705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52AC" w:rsidRDefault="002852AC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Pr="00833E89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Селезнев Сергей Анатольевич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Дондокова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Батуевна</w:t>
            </w:r>
            <w:proofErr w:type="spellEnd"/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Цыбиков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Михаил Павлович 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Гомбоев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Дамдин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Цыренжапович</w:t>
            </w:r>
            <w:proofErr w:type="spellEnd"/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Гомбоева Софья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Базыровна</w:t>
            </w:r>
            <w:proofErr w:type="spellEnd"/>
            <w:r w:rsidR="000A24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100000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344622,39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52AC" w:rsidRDefault="002852AC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52AC" w:rsidRDefault="002852AC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86897,31</w:t>
            </w: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112464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Земельный участок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участкок</w:t>
            </w:r>
            <w:proofErr w:type="spellEnd"/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26230B" w:rsidRDefault="0026230B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Pr="004207DD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5000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1803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2852AC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26230B" w:rsidRDefault="0026230B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55000кв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Pr="004207DD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Россия</w:t>
            </w: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852AC" w:rsidRDefault="002852AC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852AC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  <w:proofErr w:type="spellEnd"/>
          </w:p>
          <w:p w:rsidR="00FC2181" w:rsidRPr="004207DD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Автомобиль</w:t>
            </w: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CA3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</w:t>
            </w:r>
            <w:r w:rsidR="00CA322E"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A322E" w:rsidRDefault="00CA322E" w:rsidP="00CA3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CA3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CA3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Трактор </w:t>
            </w:r>
          </w:p>
          <w:p w:rsidR="00CA322E" w:rsidRDefault="00CA322E" w:rsidP="00CA3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Pr="004207DD" w:rsidRDefault="00CA322E" w:rsidP="00CA3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Pr="00CA322E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C2181" w:rsidRPr="00CA322E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C2181" w:rsidRPr="00CA322E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C2181" w:rsidRPr="00CA322E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C2181" w:rsidRPr="00CA322E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C2181" w:rsidRPr="00CA322E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C2181" w:rsidRPr="00CA322E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FC2181" w:rsidRP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Н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ONDA HRV 2000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HINO RANGER</w:t>
            </w: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1997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CA322E" w:rsidRP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P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Т-40 1988 г</w:t>
            </w: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A322E" w:rsidRDefault="00CA322E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ВАЗ-21043</w:t>
            </w:r>
          </w:p>
          <w:p w:rsidR="00FC2181" w:rsidRDefault="00FC2181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A2438" w:rsidRPr="004207DD" w:rsidRDefault="000A2438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4127" w:rsidRPr="004207DD" w:rsidRDefault="00AB4127" w:rsidP="00EE2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A2438" w:rsidRPr="000A2438" w:rsidRDefault="000A2438"/>
    <w:sectPr w:rsidR="000A2438" w:rsidRPr="000A2438" w:rsidSect="00FE62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127"/>
    <w:rsid w:val="00064C28"/>
    <w:rsid w:val="000A2438"/>
    <w:rsid w:val="0026230B"/>
    <w:rsid w:val="002852AC"/>
    <w:rsid w:val="0095017C"/>
    <w:rsid w:val="00AB4127"/>
    <w:rsid w:val="00AD2620"/>
    <w:rsid w:val="00CA322E"/>
    <w:rsid w:val="00FC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4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2016-04-26T06:30:00Z</dcterms:created>
  <dcterms:modified xsi:type="dcterms:W3CDTF">2016-04-26T07:41:00Z</dcterms:modified>
</cp:coreProperties>
</file>