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E8" w:rsidRDefault="001B73E8">
      <w:pPr>
        <w:pStyle w:val="ConsPlusNormal"/>
        <w:jc w:val="both"/>
        <w:outlineLvl w:val="0"/>
      </w:pPr>
    </w:p>
    <w:p w:rsidR="001B73E8" w:rsidRDefault="001B73E8">
      <w:pPr>
        <w:pStyle w:val="ConsPlusTitle"/>
        <w:jc w:val="center"/>
      </w:pPr>
    </w:p>
    <w:p w:rsidR="00914686" w:rsidRPr="00914686" w:rsidRDefault="00914686" w:rsidP="00914686">
      <w:pPr>
        <w:tabs>
          <w:tab w:val="left" w:pos="916"/>
          <w:tab w:val="left" w:pos="1832"/>
          <w:tab w:val="left" w:pos="2748"/>
          <w:tab w:val="left" w:pos="3664"/>
          <w:tab w:val="left" w:pos="376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914686">
        <w:rPr>
          <w:b/>
          <w:sz w:val="32"/>
          <w:szCs w:val="32"/>
        </w:rPr>
        <w:t>Республики Бурятия</w:t>
      </w:r>
    </w:p>
    <w:p w:rsidR="00914686" w:rsidRPr="00914686" w:rsidRDefault="00914686" w:rsidP="00914686">
      <w:pPr>
        <w:jc w:val="center"/>
        <w:rPr>
          <w:b/>
          <w:sz w:val="32"/>
          <w:szCs w:val="32"/>
        </w:rPr>
      </w:pPr>
      <w:proofErr w:type="spellStart"/>
      <w:r w:rsidRPr="00914686">
        <w:rPr>
          <w:b/>
          <w:sz w:val="32"/>
          <w:szCs w:val="32"/>
        </w:rPr>
        <w:t>Хоринского</w:t>
      </w:r>
      <w:proofErr w:type="spellEnd"/>
      <w:r w:rsidRPr="00914686">
        <w:rPr>
          <w:b/>
          <w:sz w:val="32"/>
          <w:szCs w:val="32"/>
        </w:rPr>
        <w:t xml:space="preserve"> района</w:t>
      </w:r>
    </w:p>
    <w:p w:rsidR="00914686" w:rsidRPr="00914686" w:rsidRDefault="00914686" w:rsidP="00914686">
      <w:pPr>
        <w:jc w:val="center"/>
        <w:rPr>
          <w:b/>
          <w:sz w:val="32"/>
          <w:szCs w:val="32"/>
        </w:rPr>
      </w:pPr>
      <w:r w:rsidRPr="00914686">
        <w:rPr>
          <w:b/>
          <w:sz w:val="32"/>
          <w:szCs w:val="32"/>
        </w:rPr>
        <w:t>Администрация муниципального образования</w:t>
      </w:r>
    </w:p>
    <w:p w:rsidR="00914686" w:rsidRPr="00914686" w:rsidRDefault="00914686" w:rsidP="00914686">
      <w:pPr>
        <w:jc w:val="center"/>
        <w:rPr>
          <w:b/>
          <w:sz w:val="32"/>
          <w:szCs w:val="32"/>
        </w:rPr>
      </w:pPr>
      <w:r w:rsidRPr="00914686">
        <w:rPr>
          <w:b/>
          <w:sz w:val="32"/>
          <w:szCs w:val="32"/>
        </w:rPr>
        <w:t>сельского поселения «</w:t>
      </w:r>
      <w:proofErr w:type="spellStart"/>
      <w:r w:rsidRPr="00914686">
        <w:rPr>
          <w:b/>
          <w:sz w:val="32"/>
          <w:szCs w:val="32"/>
        </w:rPr>
        <w:t>Ойбонтовское</w:t>
      </w:r>
      <w:proofErr w:type="spellEnd"/>
      <w:r w:rsidRPr="00914686">
        <w:rPr>
          <w:b/>
          <w:sz w:val="32"/>
          <w:szCs w:val="32"/>
        </w:rPr>
        <w:t>»</w:t>
      </w:r>
    </w:p>
    <w:p w:rsidR="00914686" w:rsidRPr="00466191" w:rsidRDefault="00914686" w:rsidP="00914686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  <w:r w:rsidRPr="00B477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14686" w:rsidRPr="00440542" w:rsidRDefault="00914686" w:rsidP="00914686">
      <w:pPr>
        <w:tabs>
          <w:tab w:val="left" w:pos="600"/>
          <w:tab w:val="left" w:pos="5445"/>
        </w:tabs>
      </w:pPr>
      <w:r w:rsidRPr="00440542">
        <w:t xml:space="preserve">671403, у. </w:t>
      </w:r>
      <w:proofErr w:type="spellStart"/>
      <w:proofErr w:type="gramStart"/>
      <w:r w:rsidRPr="00440542">
        <w:t>Тохорюкта</w:t>
      </w:r>
      <w:proofErr w:type="spellEnd"/>
      <w:r w:rsidRPr="00440542">
        <w:t>,</w:t>
      </w:r>
      <w:r w:rsidRPr="00440542">
        <w:tab/>
      </w:r>
      <w:proofErr w:type="gramEnd"/>
      <w:r w:rsidRPr="00440542">
        <w:t xml:space="preserve">               </w:t>
      </w:r>
      <w:r w:rsidR="00440542">
        <w:t xml:space="preserve">               </w:t>
      </w:r>
      <w:r w:rsidRPr="00440542">
        <w:t xml:space="preserve"> тел./факс 8(30148) 28614</w:t>
      </w:r>
    </w:p>
    <w:p w:rsidR="00914686" w:rsidRPr="00440542" w:rsidRDefault="00914686" w:rsidP="00914686">
      <w:pPr>
        <w:tabs>
          <w:tab w:val="left" w:pos="600"/>
        </w:tabs>
      </w:pPr>
      <w:r w:rsidRPr="00440542">
        <w:t xml:space="preserve">ул. Школьная, д. 12   </w:t>
      </w:r>
    </w:p>
    <w:p w:rsidR="00914686" w:rsidRPr="00440542" w:rsidRDefault="00914686" w:rsidP="00914686">
      <w:pPr>
        <w:tabs>
          <w:tab w:val="left" w:pos="600"/>
        </w:tabs>
        <w:rPr>
          <w:b/>
          <w:u w:val="single"/>
        </w:rPr>
      </w:pPr>
      <w:r w:rsidRPr="00440542">
        <w:rPr>
          <w:b/>
          <w:color w:val="C00000"/>
        </w:rPr>
        <w:t xml:space="preserve">       </w:t>
      </w:r>
    </w:p>
    <w:p w:rsidR="00914686" w:rsidRPr="00A147F5" w:rsidRDefault="00914686" w:rsidP="00914686">
      <w:pPr>
        <w:jc w:val="both"/>
        <w:rPr>
          <w:sz w:val="28"/>
          <w:szCs w:val="28"/>
        </w:rPr>
      </w:pPr>
    </w:p>
    <w:p w:rsidR="00914686" w:rsidRDefault="00914686" w:rsidP="00914686">
      <w:pPr>
        <w:jc w:val="center"/>
        <w:rPr>
          <w:b/>
          <w:bCs/>
          <w:sz w:val="28"/>
          <w:szCs w:val="28"/>
        </w:rPr>
      </w:pPr>
      <w:r w:rsidRPr="00B4770A">
        <w:rPr>
          <w:b/>
          <w:bCs/>
          <w:sz w:val="28"/>
          <w:szCs w:val="28"/>
        </w:rPr>
        <w:t>ПОСТАНОВЛЕНИЕ №</w:t>
      </w:r>
      <w:r>
        <w:rPr>
          <w:b/>
          <w:bCs/>
          <w:sz w:val="28"/>
          <w:szCs w:val="28"/>
        </w:rPr>
        <w:t>3</w:t>
      </w:r>
    </w:p>
    <w:p w:rsidR="00914686" w:rsidRPr="00B4770A" w:rsidRDefault="00914686" w:rsidP="00914686">
      <w:pPr>
        <w:jc w:val="center"/>
        <w:rPr>
          <w:sz w:val="28"/>
          <w:szCs w:val="28"/>
        </w:rPr>
      </w:pPr>
    </w:p>
    <w:p w:rsidR="00914686" w:rsidRPr="00914686" w:rsidRDefault="00914686" w:rsidP="00914686">
      <w:pPr>
        <w:pStyle w:val="a6"/>
        <w:rPr>
          <w:b/>
          <w:sz w:val="28"/>
          <w:szCs w:val="28"/>
        </w:rPr>
      </w:pPr>
      <w:r w:rsidRPr="00914686">
        <w:rPr>
          <w:b/>
          <w:sz w:val="28"/>
          <w:szCs w:val="28"/>
        </w:rPr>
        <w:t xml:space="preserve">          у. </w:t>
      </w:r>
      <w:proofErr w:type="spellStart"/>
      <w:r w:rsidRPr="00914686">
        <w:rPr>
          <w:b/>
          <w:sz w:val="28"/>
          <w:szCs w:val="28"/>
        </w:rPr>
        <w:t>Тохорюкта</w:t>
      </w:r>
      <w:proofErr w:type="spellEnd"/>
      <w:r w:rsidRPr="00914686">
        <w:rPr>
          <w:b/>
          <w:sz w:val="28"/>
          <w:szCs w:val="28"/>
        </w:rPr>
        <w:t xml:space="preserve">                                   </w:t>
      </w:r>
      <w:r w:rsidR="00F87ACF">
        <w:rPr>
          <w:b/>
          <w:sz w:val="28"/>
          <w:szCs w:val="28"/>
        </w:rPr>
        <w:t xml:space="preserve">                           от «10</w:t>
      </w:r>
      <w:r w:rsidRPr="00914686">
        <w:rPr>
          <w:b/>
          <w:sz w:val="28"/>
          <w:szCs w:val="28"/>
        </w:rPr>
        <w:t>» января 2017 г.</w:t>
      </w:r>
    </w:p>
    <w:p w:rsidR="00914686" w:rsidRDefault="00914686">
      <w:pPr>
        <w:pStyle w:val="ConsPlusTitle"/>
        <w:jc w:val="center"/>
      </w:pPr>
    </w:p>
    <w:p w:rsidR="001B73E8" w:rsidRDefault="001B73E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B73E8" w:rsidRDefault="001B73E8">
      <w:pPr>
        <w:pStyle w:val="ConsPlusTitle"/>
        <w:jc w:val="center"/>
      </w:pPr>
      <w:r>
        <w:t>МУНИЦИПАЛЬНОЙ УСЛУГИ "ПОСТАНОВКА ГРАЖДАНИНА НА УЧЕТ</w:t>
      </w:r>
    </w:p>
    <w:p w:rsidR="001B73E8" w:rsidRDefault="001B73E8">
      <w:pPr>
        <w:pStyle w:val="ConsPlusTitle"/>
        <w:jc w:val="center"/>
      </w:pPr>
      <w:r>
        <w:t>В КАЧЕСТВЕ ЛИЦА, ИМЕЮЩЕГО ПРАВО НА ПРЕДОСТАВЛЕНИЕ ЗЕМЕЛЬНОГО</w:t>
      </w:r>
    </w:p>
    <w:p w:rsidR="001B73E8" w:rsidRDefault="001B73E8">
      <w:pPr>
        <w:pStyle w:val="ConsPlusTitle"/>
        <w:jc w:val="center"/>
      </w:pPr>
      <w:r>
        <w:t>УЧАСТКА В СОБСТВЕННОСТЬ БЕСПЛАТНО ПО ОСНОВАНИЯМ,</w:t>
      </w:r>
    </w:p>
    <w:p w:rsidR="001B73E8" w:rsidRDefault="001B73E8">
      <w:pPr>
        <w:pStyle w:val="ConsPlusTitle"/>
        <w:jc w:val="center"/>
      </w:pPr>
      <w:r>
        <w:t>ПРЕДУСМОТРЕННЫМ ЗАКОНОМ РЕСПУБЛИКИ БУРЯТИЯ ОТ 16.10.2002 N</w:t>
      </w:r>
    </w:p>
    <w:p w:rsidR="001B73E8" w:rsidRDefault="001B73E8">
      <w:pPr>
        <w:pStyle w:val="ConsPlusTitle"/>
        <w:jc w:val="center"/>
      </w:pPr>
      <w:r>
        <w:t>115-III "О БЕСПЛАТНОМ ПРЕДОСТАВЛЕНИИ В СОБСТВЕННОСТЬ</w:t>
      </w:r>
    </w:p>
    <w:p w:rsidR="001B73E8" w:rsidRDefault="001B73E8">
      <w:pPr>
        <w:pStyle w:val="ConsPlusTitle"/>
        <w:jc w:val="center"/>
      </w:pPr>
      <w:r>
        <w:t>ЗЕМЕЛЬНЫХ УЧАСТКОВ, НАХОДЯЩИХСЯ В ГОСУДАРСТВЕННОЙ</w:t>
      </w:r>
    </w:p>
    <w:p w:rsidR="001B73E8" w:rsidRDefault="001B73E8">
      <w:pPr>
        <w:pStyle w:val="ConsPlusTitle"/>
        <w:jc w:val="center"/>
      </w:pPr>
      <w:r>
        <w:t>И МУНИЦИПАЛЬНОЙ СОБСТВЕННОСТИ"</w:t>
      </w:r>
    </w:p>
    <w:p w:rsidR="001B73E8" w:rsidRDefault="001B73E8">
      <w:pPr>
        <w:pStyle w:val="ConsPlusNormal"/>
        <w:jc w:val="center"/>
      </w:pPr>
    </w:p>
    <w:p w:rsidR="001B73E8" w:rsidRDefault="001B73E8">
      <w:pPr>
        <w:pStyle w:val="ConsPlusNormal"/>
        <w:jc w:val="both"/>
      </w:pPr>
    </w:p>
    <w:p w:rsidR="001B73E8" w:rsidRDefault="001B73E8" w:rsidP="001B73E8">
      <w:pPr>
        <w:ind w:firstLine="709"/>
        <w:jc w:val="both"/>
        <w:rPr>
          <w:color w:val="000000"/>
          <w:spacing w:val="-8"/>
        </w:rPr>
      </w:pPr>
      <w:r w:rsidRPr="00A01BFD">
        <w:rPr>
          <w:rFonts w:eastAsia="A"/>
        </w:rPr>
        <w:t xml:space="preserve">Руководствуясь </w:t>
      </w:r>
      <w:r w:rsidR="00F95507">
        <w:rPr>
          <w:color w:val="000000"/>
        </w:rPr>
        <w:t xml:space="preserve">Федеральным </w:t>
      </w:r>
      <w:r w:rsidRPr="00A01BFD">
        <w:rPr>
          <w:color w:val="000000"/>
        </w:rPr>
        <w:t xml:space="preserve">законом от 06.10.2003 № 131-ФЗ «Об общих принципах организации местного самоуправления в Российской Федерации», </w:t>
      </w:r>
      <w:r w:rsidRPr="00A01BFD">
        <w:rPr>
          <w:rFonts w:eastAsia="A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01BFD">
        <w:rPr>
          <w:color w:val="000000"/>
        </w:rPr>
        <w:t>в целях открытости и общедоступности информации по предоставлению муниципальных услуг</w:t>
      </w:r>
      <w:r w:rsidR="00F87ACF">
        <w:rPr>
          <w:rFonts w:eastAsia="A"/>
        </w:rPr>
        <w:t>, и</w:t>
      </w:r>
      <w:r w:rsidRPr="00A01BFD">
        <w:rPr>
          <w:rFonts w:eastAsia="A"/>
        </w:rPr>
        <w:t xml:space="preserve"> </w:t>
      </w:r>
      <w:r>
        <w:rPr>
          <w:color w:val="000000"/>
          <w:spacing w:val="-8"/>
        </w:rPr>
        <w:t xml:space="preserve">Устава МО СП </w:t>
      </w:r>
      <w:r w:rsidR="00F95507">
        <w:rPr>
          <w:color w:val="000000"/>
          <w:spacing w:val="-8"/>
        </w:rPr>
        <w:t>«</w:t>
      </w:r>
      <w:proofErr w:type="spellStart"/>
      <w:r w:rsidR="00F95507">
        <w:rPr>
          <w:color w:val="000000"/>
          <w:spacing w:val="-8"/>
        </w:rPr>
        <w:t>Ойбонтовское</w:t>
      </w:r>
      <w:proofErr w:type="spellEnd"/>
      <w:r w:rsidR="00F95507">
        <w:rPr>
          <w:color w:val="000000"/>
          <w:spacing w:val="-8"/>
        </w:rPr>
        <w:t>»</w:t>
      </w:r>
      <w:r w:rsidR="00F95507" w:rsidRPr="00BC0E54">
        <w:rPr>
          <w:color w:val="FFFFFF"/>
          <w:spacing w:val="-8"/>
        </w:rPr>
        <w:t xml:space="preserve"> «»</w:t>
      </w:r>
    </w:p>
    <w:p w:rsidR="001B73E8" w:rsidRDefault="001B73E8" w:rsidP="001B73E8">
      <w:pPr>
        <w:jc w:val="center"/>
        <w:rPr>
          <w:color w:val="000000"/>
          <w:spacing w:val="-8"/>
        </w:rPr>
      </w:pPr>
    </w:p>
    <w:p w:rsidR="001B73E8" w:rsidRDefault="001B73E8" w:rsidP="001B73E8">
      <w:pPr>
        <w:jc w:val="center"/>
        <w:rPr>
          <w:color w:val="000000"/>
          <w:spacing w:val="-8"/>
        </w:rPr>
      </w:pPr>
      <w:r>
        <w:rPr>
          <w:color w:val="000000"/>
          <w:spacing w:val="-8"/>
        </w:rPr>
        <w:t>ПОСТАНОВЛЯЮ:</w:t>
      </w:r>
    </w:p>
    <w:p w:rsidR="001B73E8" w:rsidRDefault="001B73E8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1B73E8" w:rsidRDefault="001B73E8">
      <w:pPr>
        <w:pStyle w:val="ConsPlusNormal"/>
        <w:ind w:firstLine="540"/>
        <w:jc w:val="both"/>
      </w:pPr>
      <w:r>
        <w:t>2. Настоящее постановление вступает в силу с момента его опубликования.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tbl>
      <w:tblPr>
        <w:tblpPr w:leftFromText="180" w:rightFromText="180" w:vertAnchor="text" w:tblpY="224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F87ACF" w:rsidRPr="00F87ACF" w:rsidTr="00440542">
        <w:tc>
          <w:tcPr>
            <w:tcW w:w="5495" w:type="dxa"/>
          </w:tcPr>
          <w:p w:rsidR="00F87ACF" w:rsidRPr="00F87ACF" w:rsidRDefault="00F87ACF" w:rsidP="00F87ACF">
            <w:pPr>
              <w:keepNext/>
              <w:outlineLvl w:val="3"/>
              <w:rPr>
                <w:bCs/>
                <w:sz w:val="28"/>
                <w:szCs w:val="28"/>
              </w:rPr>
            </w:pPr>
            <w:r w:rsidRPr="00F87ACF">
              <w:rPr>
                <w:bCs/>
                <w:sz w:val="28"/>
                <w:szCs w:val="28"/>
              </w:rPr>
              <w:t>Глава муниц</w:t>
            </w:r>
            <w:r w:rsidR="00286046">
              <w:rPr>
                <w:bCs/>
                <w:sz w:val="28"/>
                <w:szCs w:val="28"/>
              </w:rPr>
              <w:t xml:space="preserve">ипального </w:t>
            </w:r>
            <w:proofErr w:type="gramStart"/>
            <w:r w:rsidRPr="00F87ACF">
              <w:rPr>
                <w:bCs/>
                <w:sz w:val="28"/>
                <w:szCs w:val="28"/>
              </w:rPr>
              <w:t xml:space="preserve">образования </w:t>
            </w:r>
            <w:r w:rsidRPr="00F87ACF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F87ACF">
              <w:rPr>
                <w:bCs/>
                <w:sz w:val="28"/>
                <w:szCs w:val="28"/>
              </w:rPr>
              <w:t>сельское</w:t>
            </w:r>
            <w:proofErr w:type="gramEnd"/>
            <w:r w:rsidRPr="00F87ACF">
              <w:rPr>
                <w:bCs/>
                <w:sz w:val="28"/>
                <w:szCs w:val="28"/>
              </w:rPr>
              <w:t xml:space="preserve"> поселение «</w:t>
            </w:r>
            <w:proofErr w:type="spellStart"/>
            <w:r w:rsidRPr="00F87ACF">
              <w:rPr>
                <w:bCs/>
                <w:sz w:val="28"/>
                <w:szCs w:val="28"/>
              </w:rPr>
              <w:t>Ойбонтовское</w:t>
            </w:r>
            <w:proofErr w:type="spellEnd"/>
            <w:r w:rsidRPr="00F87AC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F87ACF" w:rsidRPr="00F87ACF" w:rsidRDefault="00F87ACF" w:rsidP="00F87ACF">
            <w:pPr>
              <w:keepNext/>
              <w:jc w:val="right"/>
              <w:outlineLvl w:val="3"/>
              <w:rPr>
                <w:bCs/>
                <w:sz w:val="28"/>
                <w:szCs w:val="28"/>
              </w:rPr>
            </w:pPr>
          </w:p>
          <w:p w:rsidR="00F87ACF" w:rsidRPr="00F87ACF" w:rsidRDefault="00F87ACF" w:rsidP="00F87ACF">
            <w:pPr>
              <w:keepNext/>
              <w:jc w:val="right"/>
              <w:outlineLvl w:val="3"/>
              <w:rPr>
                <w:bCs/>
                <w:sz w:val="28"/>
                <w:szCs w:val="28"/>
              </w:rPr>
            </w:pPr>
            <w:r w:rsidRPr="00F87ACF">
              <w:rPr>
                <w:bCs/>
                <w:sz w:val="28"/>
                <w:szCs w:val="28"/>
              </w:rPr>
              <w:t xml:space="preserve"> А.Д. </w:t>
            </w:r>
            <w:proofErr w:type="spellStart"/>
            <w:r w:rsidRPr="00F87ACF">
              <w:rPr>
                <w:bCs/>
                <w:sz w:val="28"/>
                <w:szCs w:val="28"/>
              </w:rPr>
              <w:t>Табданов</w:t>
            </w:r>
            <w:proofErr w:type="spellEnd"/>
            <w:r w:rsidRPr="00F87AC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914686" w:rsidRDefault="00914686">
      <w:pPr>
        <w:pStyle w:val="ConsPlusNormal"/>
        <w:jc w:val="both"/>
      </w:pPr>
    </w:p>
    <w:p w:rsidR="00914686" w:rsidRDefault="00914686">
      <w:pPr>
        <w:pStyle w:val="ConsPlusNormal"/>
        <w:jc w:val="both"/>
      </w:pPr>
    </w:p>
    <w:p w:rsidR="00914686" w:rsidRDefault="00914686">
      <w:pPr>
        <w:pStyle w:val="ConsPlusNormal"/>
        <w:jc w:val="both"/>
      </w:pPr>
    </w:p>
    <w:p w:rsidR="00914686" w:rsidRDefault="00914686">
      <w:pPr>
        <w:pStyle w:val="ConsPlusNormal"/>
        <w:jc w:val="both"/>
      </w:pPr>
    </w:p>
    <w:p w:rsidR="00914686" w:rsidRDefault="00914686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4D36C7" w:rsidRDefault="004D36C7">
      <w:pPr>
        <w:pStyle w:val="ConsPlusNormal"/>
        <w:jc w:val="both"/>
      </w:pPr>
    </w:p>
    <w:p w:rsidR="001B73E8" w:rsidRPr="00F95507" w:rsidRDefault="001B73E8">
      <w:pPr>
        <w:pStyle w:val="ConsPlusNormal"/>
        <w:jc w:val="right"/>
        <w:outlineLvl w:val="0"/>
      </w:pPr>
      <w:r w:rsidRPr="00F95507">
        <w:lastRenderedPageBreak/>
        <w:t>Приложение</w:t>
      </w:r>
    </w:p>
    <w:p w:rsidR="001B73E8" w:rsidRPr="00F95507" w:rsidRDefault="001B73E8">
      <w:pPr>
        <w:pStyle w:val="ConsPlusNormal"/>
        <w:jc w:val="right"/>
      </w:pPr>
      <w:r w:rsidRPr="00F95507">
        <w:t>к Постановлению</w:t>
      </w:r>
    </w:p>
    <w:p w:rsidR="001B73E8" w:rsidRPr="00F95507" w:rsidRDefault="001B73E8">
      <w:pPr>
        <w:pStyle w:val="ConsPlusNormal"/>
        <w:jc w:val="right"/>
      </w:pPr>
      <w:r w:rsidRPr="00F95507">
        <w:t>Адми</w:t>
      </w:r>
      <w:r w:rsidR="00914686" w:rsidRPr="00F95507">
        <w:t xml:space="preserve">нистрации </w:t>
      </w:r>
    </w:p>
    <w:p w:rsidR="00914686" w:rsidRPr="00F95507" w:rsidRDefault="00914686">
      <w:pPr>
        <w:pStyle w:val="ConsPlusNormal"/>
        <w:jc w:val="right"/>
      </w:pPr>
      <w:r w:rsidRPr="00F95507">
        <w:t>МО СП «</w:t>
      </w:r>
      <w:proofErr w:type="spellStart"/>
      <w:r w:rsidRPr="00F95507">
        <w:t>Ойбонтовское</w:t>
      </w:r>
      <w:proofErr w:type="spellEnd"/>
      <w:r w:rsidRPr="00F95507">
        <w:t>»</w:t>
      </w:r>
    </w:p>
    <w:p w:rsidR="001B73E8" w:rsidRDefault="00914686">
      <w:pPr>
        <w:pStyle w:val="ConsPlusNormal"/>
        <w:jc w:val="right"/>
      </w:pPr>
      <w:r w:rsidRPr="00F95507">
        <w:t>от 10.01.2017 N 3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1B73E8" w:rsidRDefault="001B73E8">
      <w:pPr>
        <w:pStyle w:val="ConsPlusTitle"/>
        <w:jc w:val="center"/>
      </w:pPr>
      <w:r>
        <w:t>ПРЕДОСТАВЛЕНИЯ МУНИЦИПАЛЬНОЙ УСЛУГИ "ПОСТАНОВКА ГРАЖДАНИНА</w:t>
      </w:r>
    </w:p>
    <w:p w:rsidR="001B73E8" w:rsidRDefault="001B73E8">
      <w:pPr>
        <w:pStyle w:val="ConsPlusTitle"/>
        <w:jc w:val="center"/>
      </w:pPr>
      <w:r>
        <w:t>НА УЧЕТ В КАЧЕСТВЕ ЛИЦА, ИМЕЮЩЕГО ПРАВО НА ПРЕДОСТАВЛЕНИЕ</w:t>
      </w:r>
    </w:p>
    <w:p w:rsidR="001B73E8" w:rsidRDefault="001B73E8">
      <w:pPr>
        <w:pStyle w:val="ConsPlusTitle"/>
        <w:jc w:val="center"/>
      </w:pPr>
      <w:r>
        <w:t>ЗЕМЕЛЬНОГО УЧАСТКА В СОБСТВЕННОСТЬ БЕСПЛАТНО ПО ОСНОВАНИЯМ,</w:t>
      </w:r>
    </w:p>
    <w:p w:rsidR="001B73E8" w:rsidRDefault="001B73E8">
      <w:pPr>
        <w:pStyle w:val="ConsPlusTitle"/>
        <w:jc w:val="center"/>
      </w:pPr>
      <w:r>
        <w:t>ПРЕДУСМОТРЕННЫМ ЗАКОНОМ РЕСПУБЛИКИ БУРЯТИЯ ОТ 16.10.2002 N</w:t>
      </w:r>
    </w:p>
    <w:p w:rsidR="001B73E8" w:rsidRDefault="001B73E8">
      <w:pPr>
        <w:pStyle w:val="ConsPlusTitle"/>
        <w:jc w:val="center"/>
      </w:pPr>
      <w:r>
        <w:t>115-III "О БЕСПЛАТНОМ ПРЕДОСТАВЛЕНИИ В СОБСТВЕННОСТЬ</w:t>
      </w:r>
    </w:p>
    <w:p w:rsidR="001B73E8" w:rsidRDefault="001B73E8">
      <w:pPr>
        <w:pStyle w:val="ConsPlusTitle"/>
        <w:jc w:val="center"/>
      </w:pPr>
      <w:r>
        <w:t>ЗЕМЕЛЬНЫХ УЧАСТКОВ, НАХОДЯЩИХСЯ В ГОСУДАРСТВЕННОЙ И</w:t>
      </w:r>
    </w:p>
    <w:p w:rsidR="001B73E8" w:rsidRDefault="001B73E8">
      <w:pPr>
        <w:pStyle w:val="ConsPlusTitle"/>
        <w:jc w:val="center"/>
      </w:pPr>
      <w:r>
        <w:t>МУНИЦИПАЛЬНОЙ СОБСТВЕННОСТИ"</w:t>
      </w:r>
    </w:p>
    <w:p w:rsidR="001B73E8" w:rsidRDefault="001B73E8">
      <w:pPr>
        <w:pStyle w:val="ConsPlusNormal"/>
        <w:jc w:val="center"/>
      </w:pPr>
    </w:p>
    <w:p w:rsidR="001B73E8" w:rsidRDefault="001B73E8">
      <w:pPr>
        <w:pStyle w:val="ConsPlusNormal"/>
        <w:jc w:val="center"/>
      </w:pPr>
      <w:r>
        <w:t>Список изменяющих документов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center"/>
        <w:outlineLvl w:val="1"/>
      </w:pPr>
      <w:r>
        <w:t>1. Общие положения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1B73E8" w:rsidRPr="00F95507" w:rsidRDefault="001B73E8">
      <w:pPr>
        <w:pStyle w:val="ConsPlusNormal"/>
        <w:ind w:firstLine="540"/>
        <w:jc w:val="both"/>
      </w:pPr>
      <w:r>
        <w:t xml:space="preserve">Предоставление муниципальной услуги осуществляет </w:t>
      </w:r>
      <w:r w:rsidRPr="00F95507">
        <w:t>Администраци</w:t>
      </w:r>
      <w:r w:rsidR="00914686" w:rsidRPr="00F95507">
        <w:t>я МО СП «</w:t>
      </w:r>
      <w:proofErr w:type="spellStart"/>
      <w:r w:rsidR="00914686" w:rsidRPr="00F95507">
        <w:t>Ойбонтовское</w:t>
      </w:r>
      <w:proofErr w:type="spellEnd"/>
      <w:r w:rsidRPr="00F95507">
        <w:t>» (далее - Администрация).</w:t>
      </w:r>
    </w:p>
    <w:p w:rsidR="001B73E8" w:rsidRPr="00F95507" w:rsidRDefault="001B73E8">
      <w:pPr>
        <w:pStyle w:val="ConsPlusNormal"/>
        <w:ind w:firstLine="540"/>
        <w:jc w:val="both"/>
      </w:pPr>
      <w:r w:rsidRPr="00F95507">
        <w:t>1.2. Заявителями для получения муниципальной услуги являются:</w:t>
      </w:r>
    </w:p>
    <w:p w:rsidR="001B73E8" w:rsidRDefault="001B73E8">
      <w:pPr>
        <w:pStyle w:val="ConsPlusNormal"/>
        <w:ind w:firstLine="540"/>
        <w:jc w:val="both"/>
      </w:pPr>
      <w:r w:rsidRPr="00F95507">
        <w:t>1) граждане, постоянно проживающие на территории муниципального</w:t>
      </w:r>
      <w:r w:rsidR="00914686" w:rsidRPr="00F95507">
        <w:t xml:space="preserve"> образования «</w:t>
      </w:r>
      <w:proofErr w:type="spellStart"/>
      <w:r w:rsidR="00914686" w:rsidRPr="00F95507">
        <w:t>Ойбонтовское</w:t>
      </w:r>
      <w:proofErr w:type="spellEnd"/>
      <w:r w:rsidRPr="00F95507">
        <w:t>»:</w:t>
      </w:r>
    </w:p>
    <w:p w:rsidR="001B73E8" w:rsidRDefault="001B73E8">
      <w:pPr>
        <w:pStyle w:val="ConsPlusNormal"/>
        <w:ind w:firstLine="540"/>
        <w:jc w:val="both"/>
      </w:pPr>
      <w:r>
        <w:t>1.1) граждане, состоящие на учете в качестве нуждающихся в жилых помещениях, предоставляемых по договорам социального найма;</w:t>
      </w:r>
    </w:p>
    <w:p w:rsidR="001B73E8" w:rsidRDefault="001B73E8">
      <w:pPr>
        <w:pStyle w:val="ConsPlusNormal"/>
        <w:ind w:firstLine="540"/>
        <w:jc w:val="both"/>
      </w:pPr>
      <w:r>
        <w:t>1.2) граждане Российской Федерации, проживающие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1B73E8" w:rsidRDefault="001B73E8">
      <w:pPr>
        <w:pStyle w:val="ConsPlusNormal"/>
        <w:ind w:firstLine="540"/>
        <w:jc w:val="both"/>
      </w:pPr>
      <w:r>
        <w:t>не являющиеся нанимателями жилых помещений по договорам социального найма либо собственниками жилых помещений;</w:t>
      </w:r>
    </w:p>
    <w:p w:rsidR="001B73E8" w:rsidRDefault="001B73E8">
      <w:pPr>
        <w:pStyle w:val="ConsPlusNormal"/>
        <w:ind w:firstLine="540"/>
        <w:jc w:val="both"/>
      </w:pPr>
      <w:r>
        <w:t xml:space="preserve"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</w:t>
      </w:r>
      <w:proofErr w:type="gramStart"/>
      <w:r>
        <w:t>найма</w:t>
      </w:r>
      <w:proofErr w:type="gramEnd"/>
      <w:r>
        <w:t xml:space="preserve">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1B73E8" w:rsidRDefault="001B73E8">
      <w:pPr>
        <w:pStyle w:val="ConsPlusNormal"/>
        <w:ind w:firstLine="540"/>
        <w:jc w:val="both"/>
      </w:pPr>
      <w:r>
        <w:t>проживающие в помещении, не отвечающем установленным для жилых помещений требованиям;</w:t>
      </w:r>
    </w:p>
    <w:p w:rsidR="001B73E8" w:rsidRDefault="001B73E8">
      <w:pPr>
        <w:pStyle w:val="ConsPlusNormal"/>
        <w:ind w:firstLine="540"/>
        <w:jc w:val="both"/>
      </w:pPr>
      <w:r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</w:t>
      </w:r>
      <w:r>
        <w:lastRenderedPageBreak/>
        <w:t xml:space="preserve">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4" w:history="1">
        <w:r>
          <w:rPr>
            <w:color w:val="0000FF"/>
          </w:rPr>
          <w:t>Перечень</w:t>
        </w:r>
      </w:hyperlink>
      <w:r>
        <w:t xml:space="preserve"> соответствующих заболеваний устанавливается уполномоченным Правительством Российской Федерации федеральным органом исполнительной власти;</w:t>
      </w:r>
    </w:p>
    <w:p w:rsidR="001B73E8" w:rsidRDefault="001B73E8">
      <w:pPr>
        <w:pStyle w:val="ConsPlusNormal"/>
        <w:ind w:firstLine="540"/>
        <w:jc w:val="both"/>
      </w:pPr>
      <w:r>
        <w:t>1.3) граждане, имеющие трех и более детей, и граждане, являющиеся приемными родителями, имеющие трех и более детей;</w:t>
      </w:r>
    </w:p>
    <w:p w:rsidR="001B73E8" w:rsidRDefault="001B73E8">
      <w:pPr>
        <w:pStyle w:val="ConsPlusNormal"/>
        <w:ind w:firstLine="540"/>
        <w:jc w:val="both"/>
      </w:pPr>
      <w:r>
        <w:t>2) а также граждане:</w:t>
      </w:r>
    </w:p>
    <w:p w:rsidR="001B73E8" w:rsidRDefault="001B73E8">
      <w:pPr>
        <w:pStyle w:val="ConsPlusNormal"/>
        <w:ind w:firstLine="540"/>
        <w:jc w:val="both"/>
      </w:pPr>
      <w:r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 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 лет;</w:t>
      </w:r>
    </w:p>
    <w:p w:rsidR="001B73E8" w:rsidRDefault="001B73E8">
      <w:pPr>
        <w:pStyle w:val="ConsPlusNormal"/>
        <w:ind w:firstLine="540"/>
        <w:jc w:val="both"/>
      </w:pPr>
      <w:r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1B73E8" w:rsidRDefault="001B73E8">
      <w:pPr>
        <w:pStyle w:val="ConsPlusNormal"/>
        <w:ind w:firstLine="540"/>
        <w:jc w:val="both"/>
      </w:pPr>
      <w:r>
        <w:t xml:space="preserve">2.3) граждане, являющиеся участниками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1B73E8" w:rsidRDefault="001B73E8">
      <w:pPr>
        <w:pStyle w:val="ConsPlusNormal"/>
        <w:ind w:firstLine="540"/>
        <w:jc w:val="both"/>
      </w:pPr>
      <w:r>
        <w:t xml:space="preserve">2.4) граждане, являющиеся собственниками земельных участков, пострадавших вследствие чрезвычайной ситуации, сложившейся в связи со сходом селевых потоков в 2014 году в п. Аршан </w:t>
      </w:r>
      <w:proofErr w:type="spellStart"/>
      <w:r>
        <w:t>Тункинского</w:t>
      </w:r>
      <w:proofErr w:type="spellEnd"/>
      <w:r>
        <w:t xml:space="preserve"> района Республики Бурятия,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участков.</w:t>
      </w:r>
    </w:p>
    <w:p w:rsidR="001B73E8" w:rsidRDefault="001B73E8">
      <w:pPr>
        <w:pStyle w:val="ConsPlusNormal"/>
        <w:ind w:firstLine="540"/>
        <w:jc w:val="both"/>
      </w:pPr>
      <w:r>
        <w:t>1.3. Порядок информирования о предоставлении муниципальной услуги.</w:t>
      </w:r>
    </w:p>
    <w:p w:rsidR="001B73E8" w:rsidRPr="00F87ACF" w:rsidRDefault="001B73E8">
      <w:pPr>
        <w:pStyle w:val="ConsPlusNormal"/>
        <w:ind w:firstLine="540"/>
        <w:jc w:val="both"/>
      </w:pPr>
      <w:r w:rsidRPr="00F87ACF"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1B73E8" w:rsidRPr="00F87ACF" w:rsidRDefault="001B73E8">
      <w:pPr>
        <w:pStyle w:val="ConsPlusNormal"/>
        <w:ind w:firstLine="540"/>
        <w:jc w:val="both"/>
      </w:pPr>
      <w:r w:rsidRPr="00F87ACF">
        <w:t>а) по номеру телефона для консультации по телефону:</w:t>
      </w:r>
      <w:r w:rsidR="00F87ACF" w:rsidRPr="00F87ACF">
        <w:t xml:space="preserve"> 8(30148)28614</w:t>
      </w:r>
    </w:p>
    <w:p w:rsidR="001B73E8" w:rsidRPr="00F87ACF" w:rsidRDefault="00F87ACF">
      <w:pPr>
        <w:pStyle w:val="ConsPlusNormal"/>
        <w:ind w:firstLine="540"/>
        <w:jc w:val="both"/>
      </w:pPr>
      <w:r w:rsidRPr="00F87ACF">
        <w:t>понедельник - пятница с 9.00 до 17.0</w:t>
      </w:r>
      <w:r w:rsidR="001B73E8" w:rsidRPr="00F87ACF">
        <w:t>0;</w:t>
      </w:r>
    </w:p>
    <w:p w:rsidR="001B73E8" w:rsidRPr="00F87ACF" w:rsidRDefault="00F87ACF">
      <w:pPr>
        <w:pStyle w:val="ConsPlusNormal"/>
        <w:ind w:firstLine="540"/>
        <w:jc w:val="both"/>
      </w:pPr>
      <w:r w:rsidRPr="00F87ACF">
        <w:t>обед с 13.00 до 14.00</w:t>
      </w:r>
      <w:r w:rsidR="001B73E8" w:rsidRPr="00F87ACF">
        <w:t>;</w:t>
      </w:r>
    </w:p>
    <w:p w:rsidR="001B73E8" w:rsidRPr="00F87ACF" w:rsidRDefault="001B73E8">
      <w:pPr>
        <w:pStyle w:val="ConsPlusNormal"/>
        <w:ind w:firstLine="540"/>
        <w:jc w:val="both"/>
      </w:pPr>
      <w:r w:rsidRPr="00F87ACF">
        <w:t>суббота, воскресенье - выходные.</w:t>
      </w:r>
    </w:p>
    <w:p w:rsidR="001B73E8" w:rsidRPr="00F87ACF" w:rsidRDefault="001B73E8">
      <w:pPr>
        <w:pStyle w:val="ConsPlusNormal"/>
        <w:ind w:firstLine="540"/>
        <w:jc w:val="both"/>
      </w:pPr>
      <w:r w:rsidRPr="00F87ACF">
        <w:t>График приема заявителей с документами:</w:t>
      </w:r>
    </w:p>
    <w:p w:rsidR="001B73E8" w:rsidRPr="00F87ACF" w:rsidRDefault="001B73E8">
      <w:pPr>
        <w:pStyle w:val="ConsPlusNormal"/>
        <w:ind w:firstLine="540"/>
        <w:jc w:val="both"/>
      </w:pPr>
      <w:r w:rsidRPr="00F87ACF">
        <w:t>понедельник - пятница с 9.00 до 12.00, кроме среды;</w:t>
      </w:r>
    </w:p>
    <w:p w:rsidR="001B73E8" w:rsidRPr="00F87ACF" w:rsidRDefault="001B73E8">
      <w:pPr>
        <w:pStyle w:val="ConsPlusNormal"/>
        <w:ind w:firstLine="540"/>
        <w:jc w:val="both"/>
      </w:pPr>
      <w:r w:rsidRPr="00F87ACF">
        <w:t>суббота, воскресенье - выходные.</w:t>
      </w:r>
    </w:p>
    <w:p w:rsidR="00F87ACF" w:rsidRPr="007079F2" w:rsidRDefault="001B73E8" w:rsidP="00F87ACF">
      <w:pPr>
        <w:ind w:firstLine="709"/>
        <w:rPr>
          <w:color w:val="000000"/>
        </w:rPr>
      </w:pPr>
      <w:r>
        <w:t>1.3.2. Информацию по вопросам предоставления муниципальной услуги можно получить у специалис</w:t>
      </w:r>
      <w:r w:rsidR="00F87ACF">
        <w:t>тов Администрации сельского поселения «</w:t>
      </w:r>
      <w:proofErr w:type="spellStart"/>
      <w:r w:rsidR="00F87ACF">
        <w:t>Ойбонтовское</w:t>
      </w:r>
      <w:proofErr w:type="spellEnd"/>
      <w:r w:rsidR="00F87ACF">
        <w:t>»</w:t>
      </w:r>
      <w:r>
        <w:t xml:space="preserve"> при личном обращении заявителя в письменной или в устной форме по месту н</w:t>
      </w:r>
      <w:r w:rsidR="00440542">
        <w:t>ахождения Администрации.</w:t>
      </w:r>
      <w:r w:rsidR="00F87ACF" w:rsidRPr="00F87ACF">
        <w:rPr>
          <w:color w:val="000000"/>
        </w:rPr>
        <w:t xml:space="preserve"> </w:t>
      </w:r>
      <w:r w:rsidR="00286046">
        <w:rPr>
          <w:color w:val="000000"/>
        </w:rPr>
        <w:t xml:space="preserve">Местонахождение Администрации </w:t>
      </w:r>
      <w:r w:rsidR="00F87ACF" w:rsidRPr="007079F2">
        <w:rPr>
          <w:color w:val="000000"/>
        </w:rPr>
        <w:t>Муниципального Образования сельское поселение «</w:t>
      </w:r>
      <w:proofErr w:type="spellStart"/>
      <w:r w:rsidR="00F87ACF" w:rsidRPr="007079F2">
        <w:rPr>
          <w:color w:val="000000"/>
        </w:rPr>
        <w:t>Ойбонтовское</w:t>
      </w:r>
      <w:proofErr w:type="spellEnd"/>
      <w:r w:rsidR="00F87ACF" w:rsidRPr="007079F2">
        <w:rPr>
          <w:color w:val="000000"/>
        </w:rPr>
        <w:t xml:space="preserve">»: 671403, Республика Бурятия, </w:t>
      </w:r>
      <w:proofErr w:type="spellStart"/>
      <w:r w:rsidR="00F87ACF" w:rsidRPr="007079F2">
        <w:rPr>
          <w:color w:val="000000"/>
        </w:rPr>
        <w:t>Хоринский</w:t>
      </w:r>
      <w:proofErr w:type="spellEnd"/>
      <w:r w:rsidR="00F87ACF" w:rsidRPr="007079F2">
        <w:rPr>
          <w:color w:val="000000"/>
        </w:rPr>
        <w:t xml:space="preserve"> район, у. </w:t>
      </w:r>
      <w:proofErr w:type="spellStart"/>
      <w:r w:rsidR="00F87ACF" w:rsidRPr="007079F2">
        <w:rPr>
          <w:color w:val="000000"/>
        </w:rPr>
        <w:t>Тохорюкта</w:t>
      </w:r>
      <w:proofErr w:type="spellEnd"/>
      <w:r w:rsidR="00F87ACF" w:rsidRPr="007079F2">
        <w:rPr>
          <w:color w:val="000000"/>
        </w:rPr>
        <w:t>, ул. Школьная, 12.</w:t>
      </w:r>
    </w:p>
    <w:p w:rsidR="00F87ACF" w:rsidRPr="007079F2" w:rsidRDefault="00F87ACF" w:rsidP="00F87ACF">
      <w:pPr>
        <w:ind w:firstLine="709"/>
        <w:rPr>
          <w:color w:val="000000"/>
        </w:rPr>
      </w:pPr>
      <w:r w:rsidRPr="007079F2">
        <w:rPr>
          <w:color w:val="000000"/>
        </w:rPr>
        <w:t xml:space="preserve">График работы Администрации </w:t>
      </w:r>
      <w:r>
        <w:rPr>
          <w:color w:val="000000"/>
        </w:rPr>
        <w:t>муниципального о</w:t>
      </w:r>
      <w:r w:rsidRPr="007079F2">
        <w:rPr>
          <w:color w:val="000000"/>
        </w:rPr>
        <w:t>бразования сельское поселение «</w:t>
      </w:r>
      <w:proofErr w:type="spellStart"/>
      <w:r w:rsidRPr="007079F2">
        <w:rPr>
          <w:color w:val="000000"/>
        </w:rPr>
        <w:t>Ойбонтовское</w:t>
      </w:r>
      <w:proofErr w:type="spellEnd"/>
      <w:r w:rsidRPr="007079F2">
        <w:rPr>
          <w:color w:val="000000"/>
        </w:rPr>
        <w:t xml:space="preserve">»: </w:t>
      </w:r>
    </w:p>
    <w:p w:rsidR="00F87ACF" w:rsidRPr="007079F2" w:rsidRDefault="00F87ACF" w:rsidP="00F87ACF">
      <w:pPr>
        <w:ind w:firstLine="709"/>
        <w:rPr>
          <w:color w:val="000000"/>
        </w:rPr>
      </w:pPr>
      <w:r>
        <w:rPr>
          <w:color w:val="000000"/>
        </w:rPr>
        <w:t>Поне</w:t>
      </w:r>
      <w:r w:rsidRPr="007079F2">
        <w:rPr>
          <w:color w:val="000000"/>
        </w:rPr>
        <w:t xml:space="preserve">дельник - пятница: с 09.00 до 17.00; </w:t>
      </w:r>
    </w:p>
    <w:p w:rsidR="00F87ACF" w:rsidRPr="007079F2" w:rsidRDefault="00F87ACF" w:rsidP="00F87ACF">
      <w:pPr>
        <w:ind w:firstLine="709"/>
        <w:rPr>
          <w:color w:val="000000"/>
        </w:rPr>
      </w:pPr>
      <w:r w:rsidRPr="007079F2">
        <w:rPr>
          <w:color w:val="000000"/>
        </w:rPr>
        <w:t>Обед- 1</w:t>
      </w:r>
      <w:r w:rsidRPr="00163365">
        <w:rPr>
          <w:color w:val="000000"/>
        </w:rPr>
        <w:t>3</w:t>
      </w:r>
      <w:r w:rsidRPr="007079F2">
        <w:rPr>
          <w:color w:val="000000"/>
        </w:rPr>
        <w:t>.00-1</w:t>
      </w:r>
      <w:r w:rsidRPr="00163365">
        <w:rPr>
          <w:color w:val="000000"/>
        </w:rPr>
        <w:t>4</w:t>
      </w:r>
      <w:r w:rsidRPr="007079F2">
        <w:rPr>
          <w:color w:val="000000"/>
        </w:rPr>
        <w:t>.00 ч.</w:t>
      </w:r>
    </w:p>
    <w:p w:rsidR="00F87ACF" w:rsidRPr="007079F2" w:rsidRDefault="00F87ACF" w:rsidP="00F87ACF">
      <w:pPr>
        <w:ind w:firstLine="709"/>
        <w:rPr>
          <w:color w:val="000000"/>
        </w:rPr>
      </w:pPr>
      <w:r w:rsidRPr="007079F2">
        <w:rPr>
          <w:color w:val="000000"/>
        </w:rPr>
        <w:t xml:space="preserve">выходные дни: суббота, воскресенье. </w:t>
      </w:r>
    </w:p>
    <w:p w:rsidR="00F87ACF" w:rsidRPr="007079F2" w:rsidRDefault="00F87ACF" w:rsidP="00F87ACF">
      <w:pPr>
        <w:ind w:firstLine="709"/>
        <w:rPr>
          <w:color w:val="000000"/>
        </w:rPr>
      </w:pPr>
      <w:r w:rsidRPr="007079F2">
        <w:rPr>
          <w:color w:val="000000"/>
        </w:rPr>
        <w:t>Телефон: 8 (301-48) 28-6-14</w:t>
      </w:r>
    </w:p>
    <w:p w:rsidR="00F87ACF" w:rsidRPr="007079F2" w:rsidRDefault="00F87ACF" w:rsidP="00F87ACF">
      <w:pPr>
        <w:ind w:firstLine="709"/>
        <w:rPr>
          <w:color w:val="000000"/>
        </w:rPr>
      </w:pPr>
      <w:r w:rsidRPr="007079F2">
        <w:rPr>
          <w:color w:val="000000"/>
        </w:rPr>
        <w:t>Адрес электронной почты:</w:t>
      </w:r>
      <w:r w:rsidRPr="007079F2">
        <w:t xml:space="preserve"> (</w:t>
      </w:r>
      <w:proofErr w:type="spellStart"/>
      <w:r w:rsidRPr="007079F2">
        <w:rPr>
          <w:lang w:val="en-US"/>
        </w:rPr>
        <w:t>oyuna</w:t>
      </w:r>
      <w:proofErr w:type="spellEnd"/>
      <w:r w:rsidRPr="00163365">
        <w:t>-86@</w:t>
      </w:r>
      <w:proofErr w:type="spellStart"/>
      <w:r w:rsidRPr="007079F2">
        <w:rPr>
          <w:lang w:val="en-US"/>
        </w:rPr>
        <w:t>yandex</w:t>
      </w:r>
      <w:proofErr w:type="spellEnd"/>
      <w:r w:rsidRPr="007079F2">
        <w:t>.</w:t>
      </w:r>
      <w:proofErr w:type="spellStart"/>
      <w:r w:rsidRPr="007079F2">
        <w:rPr>
          <w:lang w:val="en-US"/>
        </w:rPr>
        <w:t>ru</w:t>
      </w:r>
      <w:proofErr w:type="spellEnd"/>
      <w:r w:rsidRPr="007079F2">
        <w:t>)</w:t>
      </w:r>
      <w:r w:rsidRPr="007079F2">
        <w:rPr>
          <w:color w:val="000000"/>
        </w:rPr>
        <w:t xml:space="preserve">. </w:t>
      </w:r>
    </w:p>
    <w:p w:rsidR="001B73E8" w:rsidRPr="00F87ACF" w:rsidRDefault="001B73E8">
      <w:pPr>
        <w:pStyle w:val="ConsPlusNormal"/>
        <w:ind w:firstLine="540"/>
        <w:jc w:val="both"/>
      </w:pPr>
      <w:r w:rsidRPr="00F87ACF">
        <w:t xml:space="preserve">- на официальном сайте муниципального образования </w:t>
      </w:r>
      <w:r w:rsidR="00F87ACF" w:rsidRPr="00F87ACF">
        <w:t>сельского поселения «</w:t>
      </w:r>
      <w:proofErr w:type="spellStart"/>
      <w:r w:rsidR="00F87ACF" w:rsidRPr="00F87ACF">
        <w:t>Ойбонтовское</w:t>
      </w:r>
      <w:proofErr w:type="spellEnd"/>
      <w:r w:rsidRPr="00F87ACF">
        <w:t>»</w:t>
      </w:r>
      <w:r w:rsidR="00F87ACF" w:rsidRPr="00F87ACF">
        <w:t xml:space="preserve"> </w:t>
      </w:r>
      <w:r w:rsidR="00F87ACF" w:rsidRPr="00F87ACF">
        <w:rPr>
          <w:lang w:val="en-US"/>
        </w:rPr>
        <w:lastRenderedPageBreak/>
        <w:t>www</w:t>
      </w:r>
      <w:r w:rsidR="00F87ACF" w:rsidRPr="00F87ACF">
        <w:t>.</w:t>
      </w:r>
      <w:proofErr w:type="spellStart"/>
      <w:r w:rsidR="00F87ACF" w:rsidRPr="00F87ACF">
        <w:rPr>
          <w:lang w:val="en-US"/>
        </w:rPr>
        <w:t>oibont</w:t>
      </w:r>
      <w:proofErr w:type="spellEnd"/>
      <w:r w:rsidR="00F87ACF" w:rsidRPr="00F87ACF">
        <w:t>.</w:t>
      </w:r>
      <w:proofErr w:type="spellStart"/>
      <w:r w:rsidR="00F87ACF" w:rsidRPr="00F87ACF">
        <w:rPr>
          <w:lang w:val="en-US"/>
        </w:rPr>
        <w:t>ru</w:t>
      </w:r>
      <w:proofErr w:type="spellEnd"/>
      <w:r w:rsidR="00F87ACF" w:rsidRPr="00F87ACF">
        <w:t>,</w:t>
      </w:r>
    </w:p>
    <w:p w:rsidR="00F87ACF" w:rsidRPr="00F87ACF" w:rsidRDefault="001B73E8">
      <w:pPr>
        <w:pStyle w:val="ConsPlusNormal"/>
        <w:ind w:firstLine="540"/>
        <w:jc w:val="both"/>
      </w:pPr>
      <w:r w:rsidRPr="00F87ACF"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</w:p>
    <w:p w:rsidR="00F87ACF" w:rsidRDefault="001B73E8" w:rsidP="00F87ACF">
      <w:pPr>
        <w:pStyle w:val="ConsPlusNormal"/>
        <w:ind w:firstLine="540"/>
        <w:jc w:val="both"/>
      </w:pPr>
      <w:r w:rsidRPr="00F87ACF">
        <w:t>1.3.3. Информация по предоставлению муниципальной услуги размещается:</w:t>
      </w:r>
      <w:r w:rsidR="00F87ACF" w:rsidRPr="00F87ACF">
        <w:t xml:space="preserve"> - на официальном сайте муниципального образования сельского поселения «</w:t>
      </w:r>
      <w:proofErr w:type="spellStart"/>
      <w:r w:rsidR="00F87ACF" w:rsidRPr="00F87ACF">
        <w:t>Ойбонтовское</w:t>
      </w:r>
      <w:proofErr w:type="spellEnd"/>
      <w:r w:rsidR="00F87ACF" w:rsidRPr="00F87ACF">
        <w:t xml:space="preserve">» </w:t>
      </w:r>
      <w:r w:rsidR="00F87ACF" w:rsidRPr="00F87ACF">
        <w:rPr>
          <w:lang w:val="en-US"/>
        </w:rPr>
        <w:t>www</w:t>
      </w:r>
      <w:r w:rsidR="00F87ACF" w:rsidRPr="00F87ACF">
        <w:t>.</w:t>
      </w:r>
      <w:proofErr w:type="spellStart"/>
      <w:r w:rsidR="00F87ACF" w:rsidRPr="00F87ACF">
        <w:rPr>
          <w:lang w:val="en-US"/>
        </w:rPr>
        <w:t>oibont</w:t>
      </w:r>
      <w:proofErr w:type="spellEnd"/>
      <w:r w:rsidR="00F87ACF" w:rsidRPr="00F87ACF">
        <w:t>.</w:t>
      </w:r>
      <w:proofErr w:type="spellStart"/>
      <w:r w:rsidR="00F87ACF" w:rsidRPr="00F87ACF">
        <w:rPr>
          <w:lang w:val="en-US"/>
        </w:rPr>
        <w:t>ru</w:t>
      </w:r>
      <w:proofErr w:type="spellEnd"/>
      <w:r w:rsidR="00F87ACF" w:rsidRPr="00F87ACF">
        <w:t>,</w:t>
      </w:r>
    </w:p>
    <w:p w:rsidR="001B73E8" w:rsidRDefault="001B73E8">
      <w:pPr>
        <w:pStyle w:val="ConsPlusNormal"/>
        <w:ind w:firstLine="540"/>
        <w:jc w:val="both"/>
      </w:pPr>
    </w:p>
    <w:p w:rsidR="001B73E8" w:rsidRDefault="001B73E8">
      <w:pPr>
        <w:pStyle w:val="ConsPlusNormal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1B73E8" w:rsidRDefault="001B73E8">
      <w:pPr>
        <w:pStyle w:val="ConsPlusNormal"/>
        <w:ind w:firstLine="540"/>
        <w:jc w:val="both"/>
      </w:pPr>
      <w:r>
        <w:t>- на информационны</w:t>
      </w:r>
      <w:r w:rsidR="00440542">
        <w:t>х стендах в Администрации сельского поселения «</w:t>
      </w:r>
      <w:proofErr w:type="spellStart"/>
      <w:r w:rsidR="00440542">
        <w:t>Ойбонтовское</w:t>
      </w:r>
      <w:proofErr w:type="spellEnd"/>
      <w:r w:rsidR="00440542">
        <w:t>»</w:t>
      </w:r>
      <w:r>
        <w:t>;</w:t>
      </w:r>
    </w:p>
    <w:p w:rsidR="001B73E8" w:rsidRDefault="001B73E8">
      <w:pPr>
        <w:pStyle w:val="ConsPlusNormal"/>
        <w:ind w:firstLine="540"/>
        <w:jc w:val="both"/>
      </w:pPr>
      <w:r>
        <w:t>Информационные стенды оборудуются в доступном для получателя муниципальной услуги месте.</w:t>
      </w:r>
    </w:p>
    <w:p w:rsidR="001B73E8" w:rsidRDefault="001B73E8">
      <w:pPr>
        <w:pStyle w:val="ConsPlusNormal"/>
        <w:ind w:firstLine="540"/>
        <w:jc w:val="both"/>
      </w:pPr>
      <w:r>
        <w:t>На стендах в местах предоставления муниципальной услуги размещаются следующие информационные материалы:</w:t>
      </w:r>
    </w:p>
    <w:p w:rsidR="001B73E8" w:rsidRDefault="001B73E8">
      <w:pPr>
        <w:pStyle w:val="ConsPlusNormal"/>
        <w:ind w:firstLine="540"/>
        <w:jc w:val="both"/>
      </w:pPr>
      <w: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B73E8" w:rsidRDefault="001B73E8">
      <w:pPr>
        <w:pStyle w:val="ConsPlusNormal"/>
        <w:ind w:firstLine="540"/>
        <w:jc w:val="both"/>
      </w:pPr>
      <w:r>
        <w:t>- перечень документов, направляемых заявителем, и требования, предъявляемые к этим документам;</w:t>
      </w:r>
    </w:p>
    <w:p w:rsidR="001B73E8" w:rsidRDefault="001B73E8">
      <w:pPr>
        <w:pStyle w:val="ConsPlusNormal"/>
        <w:ind w:firstLine="540"/>
        <w:jc w:val="both"/>
      </w:pPr>
      <w:r>
        <w:t>- формы документов для заполнения, образцы заполнения документов;</w:t>
      </w:r>
    </w:p>
    <w:p w:rsidR="001B73E8" w:rsidRDefault="001B73E8">
      <w:pPr>
        <w:pStyle w:val="ConsPlusNormal"/>
        <w:ind w:firstLine="540"/>
        <w:jc w:val="both"/>
      </w:pPr>
      <w:r>
        <w:t>- перечень оснований для отказа в предоставлении муниципальной услуги;</w:t>
      </w:r>
    </w:p>
    <w:p w:rsidR="001B73E8" w:rsidRDefault="001B73E8">
      <w:pPr>
        <w:pStyle w:val="ConsPlusNormal"/>
        <w:ind w:firstLine="540"/>
        <w:jc w:val="both"/>
      </w:pPr>
      <w:r>
        <w:t>- порядок обжалования решения, действий или бездействия должностных лиц, предоставляющих муниципальную услугу.</w:t>
      </w:r>
    </w:p>
    <w:p w:rsidR="001B73E8" w:rsidRDefault="001B73E8">
      <w:pPr>
        <w:pStyle w:val="ConsPlusNormal"/>
        <w:ind w:firstLine="540"/>
        <w:jc w:val="both"/>
      </w:pPr>
      <w: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1B73E8" w:rsidRDefault="001B73E8">
      <w:pPr>
        <w:pStyle w:val="ConsPlusNormal"/>
        <w:jc w:val="both"/>
      </w:pPr>
    </w:p>
    <w:p w:rsidR="001B73E8" w:rsidRDefault="001B73E8" w:rsidP="001B73E8">
      <w:pPr>
        <w:pStyle w:val="ConsPlusNormal"/>
        <w:ind w:firstLine="540"/>
        <w:jc w:val="both"/>
      </w:pPr>
      <w:r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1B73E8" w:rsidRDefault="001B73E8">
      <w:pPr>
        <w:pStyle w:val="ConsPlusNormal"/>
        <w:ind w:firstLine="540"/>
        <w:jc w:val="both"/>
      </w:pPr>
      <w:r>
        <w:t xml:space="preserve">2.2. Предоставление муниципальной услуги осуществляется Администрацией. </w:t>
      </w:r>
    </w:p>
    <w:p w:rsidR="001B73E8" w:rsidRDefault="001B73E8">
      <w:pPr>
        <w:pStyle w:val="ConsPlusNormal"/>
        <w:ind w:firstLine="540"/>
        <w:jc w:val="both"/>
      </w:pPr>
      <w: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1B73E8" w:rsidRDefault="001B73E8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1B73E8" w:rsidRDefault="001B73E8">
      <w:pPr>
        <w:pStyle w:val="ConsPlusNormal"/>
        <w:ind w:firstLine="540"/>
        <w:jc w:val="both"/>
      </w:pPr>
      <w:r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1B73E8" w:rsidRDefault="001B73E8">
      <w:pPr>
        <w:pStyle w:val="ConsPlusNormal"/>
        <w:ind w:firstLine="540"/>
        <w:jc w:val="both"/>
      </w:pPr>
      <w: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1B73E8" w:rsidRDefault="001B73E8">
      <w:pPr>
        <w:pStyle w:val="ConsPlusNormal"/>
        <w:ind w:firstLine="540"/>
        <w:jc w:val="both"/>
      </w:pPr>
      <w:r>
        <w:t>2.4. Срок предоставления муниципальной услуги.</w:t>
      </w:r>
    </w:p>
    <w:p w:rsidR="001B73E8" w:rsidRDefault="001B73E8">
      <w:pPr>
        <w:pStyle w:val="ConsPlusNormal"/>
        <w:ind w:firstLine="540"/>
        <w:jc w:val="both"/>
      </w:pPr>
      <w:r>
        <w:t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двадцать рабочих дней со дня получения заявления и документов.</w:t>
      </w:r>
    </w:p>
    <w:p w:rsidR="001B73E8" w:rsidRDefault="001B73E8">
      <w:pPr>
        <w:pStyle w:val="ConsPlusNormal"/>
        <w:ind w:firstLine="540"/>
        <w:jc w:val="both"/>
      </w:pPr>
      <w:r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1B73E8" w:rsidRDefault="001B73E8">
      <w:pPr>
        <w:pStyle w:val="ConsPlusNormal"/>
        <w:ind w:firstLine="540"/>
        <w:jc w:val="both"/>
      </w:pPr>
      <w:r>
        <w:t>2.5. Правовыми основаниями для предоставления муниципальной услуги являются:</w:t>
      </w:r>
    </w:p>
    <w:p w:rsidR="001B73E8" w:rsidRDefault="001B73E8">
      <w:pPr>
        <w:pStyle w:val="ConsPlusNormal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1B73E8" w:rsidRDefault="001B73E8">
      <w:pPr>
        <w:pStyle w:val="ConsPlusNormal"/>
        <w:ind w:firstLine="540"/>
        <w:jc w:val="both"/>
      </w:pPr>
      <w:r>
        <w:lastRenderedPageBreak/>
        <w:t xml:space="preserve">- Земельный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 ("Российская газета", N 211 - 212, 30.10.2001);</w:t>
      </w:r>
    </w:p>
    <w:p w:rsidR="001B73E8" w:rsidRDefault="001B73E8" w:rsidP="001B73E8">
      <w:pPr>
        <w:pStyle w:val="ConsPlusNormal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Закон</w:t>
        </w:r>
      </w:hyperlink>
      <w: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  <w:bookmarkStart w:id="2" w:name="P136"/>
      <w:bookmarkEnd w:id="2"/>
    </w:p>
    <w:p w:rsidR="001B73E8" w:rsidRDefault="001B73E8" w:rsidP="001B73E8">
      <w:pPr>
        <w:pStyle w:val="ConsPlusNormal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1B73E8" w:rsidRDefault="001B73E8">
      <w:pPr>
        <w:pStyle w:val="ConsPlusNormal"/>
        <w:ind w:firstLine="540"/>
        <w:jc w:val="both"/>
      </w:pPr>
      <w:r>
        <w:t xml:space="preserve">I. </w:t>
      </w:r>
      <w:hyperlink w:anchor="P372" w:history="1">
        <w:r>
          <w:rPr>
            <w:color w:val="0000FF"/>
          </w:rPr>
          <w:t>Заявление</w:t>
        </w:r>
      </w:hyperlink>
      <w:r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0" w:history="1">
        <w:r>
          <w:rPr>
            <w:color w:val="0000FF"/>
          </w:rPr>
          <w:t>частями 2</w:t>
        </w:r>
      </w:hyperlink>
      <w:r>
        <w:t xml:space="preserve">, </w:t>
      </w:r>
      <w:hyperlink r:id="rId11" w:history="1">
        <w:r>
          <w:rPr>
            <w:color w:val="0000FF"/>
          </w:rPr>
          <w:t>5</w:t>
        </w:r>
      </w:hyperlink>
      <w:r>
        <w:t xml:space="preserve">, </w:t>
      </w:r>
      <w:hyperlink r:id="rId12" w:history="1">
        <w:r>
          <w:rPr>
            <w:color w:val="0000FF"/>
          </w:rPr>
          <w:t>5.1</w:t>
        </w:r>
      </w:hyperlink>
      <w:r>
        <w:t xml:space="preserve">, </w:t>
      </w:r>
      <w:hyperlink r:id="rId13" w:history="1">
        <w:r>
          <w:rPr>
            <w:color w:val="0000FF"/>
          </w:rPr>
          <w:t>6</w:t>
        </w:r>
      </w:hyperlink>
      <w:r>
        <w:t xml:space="preserve"> и </w:t>
      </w:r>
      <w:hyperlink r:id="rId14" w:history="1">
        <w:r>
          <w:rPr>
            <w:color w:val="0000FF"/>
          </w:rPr>
          <w:t>7 статьи 1</w:t>
        </w:r>
      </w:hyperlink>
      <w: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с приложением следующих документов:</w:t>
      </w:r>
    </w:p>
    <w:p w:rsidR="001B73E8" w:rsidRDefault="001B73E8">
      <w:pPr>
        <w:pStyle w:val="ConsPlusNormal"/>
        <w:ind w:firstLine="540"/>
        <w:jc w:val="both"/>
      </w:pPr>
      <w:r>
        <w:t>1) копия паспорта гражданина Российской Федерации или иной документ, удостоверяющий личность заявителя;</w:t>
      </w:r>
    </w:p>
    <w:p w:rsidR="001B73E8" w:rsidRDefault="001B73E8">
      <w:pPr>
        <w:pStyle w:val="ConsPlusNormal"/>
        <w:ind w:firstLine="540"/>
        <w:jc w:val="both"/>
      </w:pPr>
      <w: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15" w:history="1">
        <w:r>
          <w:rPr>
            <w:color w:val="0000FF"/>
          </w:rPr>
          <w:t>частями 5</w:t>
        </w:r>
      </w:hyperlink>
      <w:r>
        <w:t xml:space="preserve"> и </w:t>
      </w:r>
      <w:hyperlink r:id="rId16" w:history="1">
        <w:r>
          <w:rPr>
            <w:color w:val="0000FF"/>
          </w:rPr>
          <w:t>5.1 статьи 1</w:t>
        </w:r>
      </w:hyperlink>
      <w:r>
        <w:t xml:space="preserve"> настоящего Закона;</w:t>
      </w:r>
    </w:p>
    <w:p w:rsidR="001B73E8" w:rsidRDefault="001B73E8">
      <w:pPr>
        <w:pStyle w:val="ConsPlusNormal"/>
        <w:ind w:firstLine="540"/>
        <w:jc w:val="both"/>
      </w:pPr>
      <w: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17" w:history="1">
        <w:r>
          <w:rPr>
            <w:color w:val="0000FF"/>
          </w:rPr>
          <w:t>частью 5 статьи 1</w:t>
        </w:r>
      </w:hyperlink>
      <w:r>
        <w:t xml:space="preserve"> настоящего Закона;</w:t>
      </w:r>
    </w:p>
    <w:p w:rsidR="001B73E8" w:rsidRDefault="001B73E8">
      <w:pPr>
        <w:pStyle w:val="ConsPlusNormal"/>
        <w:ind w:firstLine="540"/>
        <w:jc w:val="both"/>
      </w:pPr>
      <w:r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18" w:history="1">
        <w:r>
          <w:rPr>
            <w:color w:val="0000FF"/>
          </w:rPr>
          <w:t>пунктом "в" части 2 статьи 1</w:t>
        </w:r>
      </w:hyperlink>
      <w:r>
        <w:t xml:space="preserve"> настоящего Закона;</w:t>
      </w:r>
    </w:p>
    <w:p w:rsidR="001B73E8" w:rsidRDefault="001B73E8">
      <w:pPr>
        <w:pStyle w:val="ConsPlusNormal"/>
        <w:ind w:firstLine="540"/>
        <w:jc w:val="both"/>
      </w:pPr>
      <w:r>
        <w:t xml:space="preserve">5) документ, подтверждающий участие заявителя в Государственной </w:t>
      </w:r>
      <w:hyperlink r:id="rId19" w:history="1">
        <w:r>
          <w:rPr>
            <w:color w:val="0000FF"/>
          </w:rPr>
          <w:t>программе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20" w:history="1">
        <w:r>
          <w:rPr>
            <w:color w:val="0000FF"/>
          </w:rPr>
          <w:t>частью 6 статьи 1</w:t>
        </w:r>
      </w:hyperlink>
      <w:r>
        <w:t xml:space="preserve"> настоящего Закона;</w:t>
      </w:r>
    </w:p>
    <w:p w:rsidR="001B73E8" w:rsidRDefault="001B73E8">
      <w:pPr>
        <w:pStyle w:val="ConsPlusNormal"/>
        <w:ind w:firstLine="540"/>
        <w:jc w:val="both"/>
      </w:pPr>
      <w:r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21" w:history="1">
        <w:r>
          <w:rPr>
            <w:color w:val="0000FF"/>
          </w:rPr>
          <w:t>абзацем шестым пункта "в" части 2 статьи 1</w:t>
        </w:r>
      </w:hyperlink>
      <w:r>
        <w:t xml:space="preserve"> настоящего Закона;</w:t>
      </w:r>
    </w:p>
    <w:p w:rsidR="001B73E8" w:rsidRDefault="001B73E8">
      <w:pPr>
        <w:pStyle w:val="ConsPlusNormal"/>
        <w:ind w:firstLine="540"/>
        <w:jc w:val="both"/>
      </w:pPr>
      <w:r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</w:t>
      </w:r>
      <w:proofErr w:type="spellStart"/>
      <w:r>
        <w:t>Тункинского</w:t>
      </w:r>
      <w:proofErr w:type="spellEnd"/>
      <w:r>
        <w:t xml:space="preserve">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22" w:history="1">
        <w:r>
          <w:rPr>
            <w:color w:val="0000FF"/>
          </w:rPr>
          <w:t>частью 7 статьи 1</w:t>
        </w:r>
      </w:hyperlink>
      <w:r>
        <w:t xml:space="preserve"> настоящего Закона.</w:t>
      </w:r>
    </w:p>
    <w:p w:rsidR="001B73E8" w:rsidRDefault="001B73E8">
      <w:pPr>
        <w:pStyle w:val="ConsPlusNormal"/>
        <w:ind w:firstLine="540"/>
        <w:jc w:val="both"/>
      </w:pPr>
      <w:bookmarkStart w:id="3" w:name="P145"/>
      <w:bookmarkEnd w:id="3"/>
      <w:r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p w:rsidR="001B73E8" w:rsidRDefault="001B73E8">
      <w:pPr>
        <w:pStyle w:val="ConsPlusNormal"/>
        <w:ind w:firstLine="540"/>
        <w:jc w:val="both"/>
      </w:pPr>
      <w:r>
        <w:t>1) выписка из ЕГРП о наличии или отсутствии жилых помещений, зданий, строений и земельных участков на праве собственности или ином праве у заявителя и членов его семьи;</w:t>
      </w:r>
    </w:p>
    <w:p w:rsidR="001B73E8" w:rsidRDefault="001B73E8">
      <w:pPr>
        <w:pStyle w:val="ConsPlusNormal"/>
        <w:ind w:firstLine="540"/>
        <w:jc w:val="both"/>
      </w:pPr>
      <w:r>
        <w:t>2) справка о составе семьи;</w:t>
      </w:r>
    </w:p>
    <w:p w:rsidR="001B73E8" w:rsidRDefault="001B73E8">
      <w:pPr>
        <w:pStyle w:val="ConsPlusNormal"/>
        <w:ind w:firstLine="540"/>
        <w:jc w:val="both"/>
      </w:pPr>
      <w:r>
        <w:t>3) сведения о размере назначенной пенсии, пособий по безработице и иных выплат безработным гражданам.</w:t>
      </w:r>
    </w:p>
    <w:p w:rsidR="001B73E8" w:rsidRDefault="001B73E8">
      <w:pPr>
        <w:pStyle w:val="ConsPlusNormal"/>
        <w:ind w:firstLine="540"/>
        <w:jc w:val="both"/>
      </w:pPr>
      <w:r>
        <w:t>2.7. При предоставлении муниципальной услуги запрещено требовать от заявителя:</w:t>
      </w:r>
    </w:p>
    <w:p w:rsidR="001B73E8" w:rsidRDefault="001B73E8">
      <w:pPr>
        <w:pStyle w:val="ConsPlusNormal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73E8" w:rsidRDefault="001B73E8">
      <w:pPr>
        <w:pStyle w:val="ConsPlusNormal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</w:t>
      </w:r>
      <w:r>
        <w:lastRenderedPageBreak/>
        <w:t xml:space="preserve">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B73E8" w:rsidRDefault="001B73E8">
      <w:pPr>
        <w:pStyle w:val="ConsPlusNormal"/>
        <w:ind w:firstLine="540"/>
        <w:jc w:val="both"/>
      </w:pPr>
      <w:r>
        <w:t>Заявитель вправе по своей инициативе представить иные документы, которые он считает необходимыми.</w:t>
      </w:r>
    </w:p>
    <w:p w:rsidR="001B73E8" w:rsidRDefault="001B73E8">
      <w:pPr>
        <w:pStyle w:val="ConsPlusNormal"/>
        <w:ind w:firstLine="540"/>
        <w:jc w:val="both"/>
      </w:pPr>
      <w:r>
        <w:t>2.8. Основания для отказа в приеме документов, необходимых для предоставления муниципальной услуги, отсутствуют.</w:t>
      </w:r>
    </w:p>
    <w:p w:rsidR="001B73E8" w:rsidRDefault="001B73E8">
      <w:pPr>
        <w:pStyle w:val="ConsPlusNormal"/>
        <w:ind w:firstLine="540"/>
        <w:jc w:val="both"/>
      </w:pPr>
      <w:r>
        <w:t>2.9. Основания для приостановления предоставления муниципальной услуги отсутствуют.</w:t>
      </w:r>
    </w:p>
    <w:p w:rsidR="001B73E8" w:rsidRDefault="001B73E8">
      <w:pPr>
        <w:pStyle w:val="ConsPlusNormal"/>
        <w:ind w:firstLine="540"/>
        <w:jc w:val="both"/>
      </w:pPr>
      <w:bookmarkStart w:id="4" w:name="P155"/>
      <w:bookmarkEnd w:id="4"/>
      <w:r>
        <w:t>2.9.1. Основания для возврата документов, необходимых для предоставления муниципальной услуги:</w:t>
      </w:r>
    </w:p>
    <w:p w:rsidR="001B73E8" w:rsidRDefault="001B73E8">
      <w:pPr>
        <w:pStyle w:val="ConsPlusNormal"/>
        <w:ind w:firstLine="540"/>
        <w:jc w:val="both"/>
      </w:pPr>
      <w:r>
        <w:t xml:space="preserve">- неполный пакет документов, предоставляемых в соответствии с требованиями </w:t>
      </w:r>
      <w:hyperlink r:id="rId24" w:history="1">
        <w:r>
          <w:rPr>
            <w:color w:val="0000FF"/>
          </w:rPr>
          <w:t>ч. 1 ст. 1.1</w:t>
        </w:r>
      </w:hyperlink>
      <w: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w:anchor="P136" w:history="1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регламента.</w:t>
      </w:r>
    </w:p>
    <w:p w:rsidR="001B73E8" w:rsidRDefault="001B73E8">
      <w:pPr>
        <w:pStyle w:val="ConsPlusNormal"/>
        <w:ind w:firstLine="540"/>
        <w:jc w:val="both"/>
      </w:pPr>
      <w:bookmarkStart w:id="5" w:name="P157"/>
      <w:bookmarkEnd w:id="5"/>
      <w:r>
        <w:t>2.9.2. Основания отказа в постановке гражданина на учет:</w:t>
      </w:r>
    </w:p>
    <w:p w:rsidR="001B73E8" w:rsidRDefault="001B73E8">
      <w:pPr>
        <w:pStyle w:val="ConsPlusNormal"/>
        <w:ind w:firstLine="540"/>
        <w:jc w:val="both"/>
      </w:pPr>
      <w:r>
        <w:t>- отсутствие права на предоставление земельного участка в собственность бесплатно.</w:t>
      </w:r>
    </w:p>
    <w:p w:rsidR="001B73E8" w:rsidRDefault="001B73E8">
      <w:pPr>
        <w:pStyle w:val="ConsPlusNormal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B73E8" w:rsidRDefault="001B73E8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1B73E8" w:rsidRDefault="001B73E8">
      <w:pPr>
        <w:pStyle w:val="ConsPlusNormal"/>
        <w:ind w:firstLine="540"/>
        <w:jc w:val="both"/>
      </w:pPr>
      <w:r>
        <w:t>2.11. Муниципальная услуга предоставляется бесплатно.</w:t>
      </w:r>
    </w:p>
    <w:p w:rsidR="001B73E8" w:rsidRDefault="001B73E8">
      <w:pPr>
        <w:pStyle w:val="ConsPlusNormal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B73E8" w:rsidRDefault="001B73E8">
      <w:pPr>
        <w:pStyle w:val="ConsPlusNormal"/>
        <w:ind w:firstLine="540"/>
        <w:jc w:val="both"/>
      </w:pPr>
      <w:bookmarkStart w:id="6" w:name="P163"/>
      <w:bookmarkEnd w:id="6"/>
      <w: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1B73E8" w:rsidRDefault="001B73E8">
      <w:pPr>
        <w:pStyle w:val="ConsPlusNormal"/>
        <w:ind w:firstLine="540"/>
        <w:jc w:val="both"/>
      </w:pPr>
      <w: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1B73E8" w:rsidRDefault="001B73E8">
      <w:pPr>
        <w:pStyle w:val="ConsPlusNormal"/>
        <w:ind w:firstLine="540"/>
        <w:jc w:val="both"/>
      </w:pPr>
      <w:r>
        <w:t xml:space="preserve">Муниципальная услуга предоставляется с учетом требований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Федерации".</w:t>
      </w:r>
    </w:p>
    <w:p w:rsidR="001B73E8" w:rsidRDefault="001B73E8">
      <w:pPr>
        <w:pStyle w:val="ConsPlusNormal"/>
        <w:ind w:firstLine="540"/>
        <w:jc w:val="both"/>
      </w:pPr>
      <w:r>
        <w:t>2.15. Показателями доступности и качества муниципальной услуги являются:</w:t>
      </w:r>
    </w:p>
    <w:p w:rsidR="001B73E8" w:rsidRDefault="001B73E8">
      <w:pPr>
        <w:pStyle w:val="ConsPlusNormal"/>
        <w:ind w:firstLine="540"/>
        <w:jc w:val="both"/>
      </w:pPr>
      <w:r>
        <w:t>- взаимодействие заявителя с должностными лицами при предоставлении муниципальной услуги не более двух раз;</w:t>
      </w:r>
    </w:p>
    <w:p w:rsidR="001B73E8" w:rsidRDefault="001B73E8">
      <w:pPr>
        <w:pStyle w:val="ConsPlusNormal"/>
        <w:ind w:firstLine="540"/>
        <w:jc w:val="both"/>
      </w:pPr>
      <w: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B73E8" w:rsidRDefault="001B73E8">
      <w:pPr>
        <w:pStyle w:val="ConsPlusNormal"/>
        <w:ind w:firstLine="540"/>
        <w:jc w:val="both"/>
      </w:pPr>
      <w: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B73E8" w:rsidRDefault="001B73E8">
      <w:pPr>
        <w:pStyle w:val="ConsPlusNormal"/>
        <w:ind w:firstLine="540"/>
        <w:jc w:val="both"/>
      </w:pPr>
      <w: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</w:t>
      </w:r>
      <w:r w:rsidR="00440542" w:rsidRPr="00440542">
        <w:t>МО СП «</w:t>
      </w:r>
      <w:proofErr w:type="spellStart"/>
      <w:r w:rsidR="00440542" w:rsidRPr="00440542">
        <w:t>Ойбонтовское</w:t>
      </w:r>
      <w:proofErr w:type="spellEnd"/>
      <w:r w:rsidRPr="00440542">
        <w:t>»;</w:t>
      </w:r>
    </w:p>
    <w:p w:rsidR="001B73E8" w:rsidRDefault="001B73E8">
      <w:pPr>
        <w:pStyle w:val="ConsPlusNormal"/>
        <w:ind w:firstLine="540"/>
        <w:jc w:val="both"/>
      </w:pPr>
      <w:r>
        <w:t>- отсутствие нарушений сроков предоставления муниципальной услуги;</w:t>
      </w:r>
    </w:p>
    <w:p w:rsidR="001B73E8" w:rsidRDefault="001B73E8">
      <w:pPr>
        <w:pStyle w:val="ConsPlusNormal"/>
        <w:ind w:firstLine="540"/>
        <w:jc w:val="both"/>
      </w:pPr>
      <w:r>
        <w:t>- отсутствие жалоб со стороны заявителей по результатам предоставления муниципальной услуги.</w:t>
      </w:r>
    </w:p>
    <w:p w:rsidR="001B73E8" w:rsidRDefault="001B73E8">
      <w:pPr>
        <w:pStyle w:val="ConsPlusNormal"/>
        <w:ind w:firstLine="540"/>
        <w:jc w:val="both"/>
      </w:pPr>
      <w:r>
        <w:t xml:space="preserve">2.16. Иные требования, в том числе учитывающие особенности предоставления </w:t>
      </w:r>
      <w:r>
        <w:lastRenderedPageBreak/>
        <w:t>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1B73E8" w:rsidRDefault="001B73E8">
      <w:pPr>
        <w:pStyle w:val="ConsPlusNormal"/>
        <w:ind w:firstLine="540"/>
        <w:jc w:val="both"/>
      </w:pPr>
      <w: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1B73E8" w:rsidRDefault="001B73E8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1B73E8" w:rsidRDefault="001B73E8">
      <w:pPr>
        <w:pStyle w:val="ConsPlusNormal"/>
        <w:jc w:val="center"/>
      </w:pPr>
      <w:r>
        <w:t>их выполнения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1B73E8" w:rsidRDefault="001B73E8">
      <w:pPr>
        <w:pStyle w:val="ConsPlusNormal"/>
        <w:ind w:firstLine="540"/>
        <w:jc w:val="both"/>
      </w:pPr>
      <w: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1B73E8" w:rsidRDefault="001B73E8">
      <w:pPr>
        <w:pStyle w:val="ConsPlusNormal"/>
        <w:ind w:firstLine="540"/>
        <w:jc w:val="both"/>
      </w:pPr>
      <w:r>
        <w:t>- рассмотрение принятых документов и направление межведомственных запросов (при необходимости);</w:t>
      </w:r>
    </w:p>
    <w:p w:rsidR="001B73E8" w:rsidRDefault="001B73E8">
      <w:pPr>
        <w:pStyle w:val="ConsPlusNormal"/>
        <w:ind w:firstLine="540"/>
        <w:jc w:val="both"/>
      </w:pPr>
      <w: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</w:p>
    <w:p w:rsidR="001B73E8" w:rsidRDefault="001B73E8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w:anchor="P136" w:history="1">
        <w:r>
          <w:rPr>
            <w:color w:val="0000FF"/>
          </w:rPr>
          <w:t>п. 2.6</w:t>
        </w:r>
      </w:hyperlink>
      <w:r>
        <w:t xml:space="preserve"> настоящего Регламента, посредством:</w:t>
      </w:r>
    </w:p>
    <w:p w:rsidR="001B73E8" w:rsidRDefault="001B73E8">
      <w:pPr>
        <w:pStyle w:val="ConsPlusNormal"/>
        <w:ind w:firstLine="540"/>
        <w:jc w:val="both"/>
      </w:pPr>
      <w:r>
        <w:t>- личного обращения в Администрацию;</w:t>
      </w:r>
    </w:p>
    <w:p w:rsidR="001B73E8" w:rsidRDefault="001B73E8">
      <w:pPr>
        <w:pStyle w:val="ConsPlusNormal"/>
        <w:ind w:firstLine="540"/>
        <w:jc w:val="both"/>
      </w:pPr>
      <w:r>
        <w:t>- обращения в ГБУ "МФЦ РБ".</w:t>
      </w:r>
    </w:p>
    <w:p w:rsidR="001B73E8" w:rsidRDefault="001B73E8">
      <w:pPr>
        <w:pStyle w:val="ConsPlusNormal"/>
        <w:ind w:firstLine="540"/>
        <w:jc w:val="both"/>
      </w:pPr>
      <w:r>
        <w:t>1) при личном обращении заявителя в Администрацию специалист, ответственный за прием документов:</w:t>
      </w:r>
    </w:p>
    <w:p w:rsidR="001B73E8" w:rsidRDefault="001B73E8">
      <w:pPr>
        <w:pStyle w:val="ConsPlusNormal"/>
        <w:ind w:firstLine="540"/>
        <w:jc w:val="both"/>
      </w:pPr>
      <w: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1B73E8" w:rsidRDefault="001B73E8">
      <w:pPr>
        <w:pStyle w:val="ConsPlusNormal"/>
        <w:ind w:firstLine="540"/>
        <w:jc w:val="both"/>
      </w:pPr>
      <w:r>
        <w:t xml:space="preserve">- проверяет представленные заявление и прилагаемые документы, указанные в </w:t>
      </w:r>
      <w:hyperlink w:anchor="P13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1B73E8" w:rsidRDefault="001B73E8">
      <w:pPr>
        <w:pStyle w:val="ConsPlusNormal"/>
        <w:ind w:firstLine="540"/>
        <w:jc w:val="both"/>
      </w:pPr>
      <w:r>
        <w:t xml:space="preserve">- заверяет копии документов, указанных в </w:t>
      </w:r>
      <w:hyperlink w:anchor="P13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B73E8" w:rsidRDefault="001B73E8">
      <w:pPr>
        <w:pStyle w:val="ConsPlusNormal"/>
        <w:ind w:firstLine="540"/>
        <w:jc w:val="both"/>
      </w:pPr>
      <w:r>
        <w:t xml:space="preserve">В случае, если при проверке документов установлены факты отсутствия документов, указанных в </w:t>
      </w:r>
      <w:hyperlink w:anchor="P13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специалист, ответственный за прием документов:</w:t>
      </w:r>
    </w:p>
    <w:p w:rsidR="001B73E8" w:rsidRDefault="001B73E8">
      <w:pPr>
        <w:pStyle w:val="ConsPlusNormal"/>
        <w:ind w:firstLine="540"/>
        <w:jc w:val="both"/>
      </w:pPr>
      <w:r>
        <w:t>- уведомляет заявителя о наличии препятствий для предоставления муниципальной услуги;</w:t>
      </w:r>
    </w:p>
    <w:p w:rsidR="001B73E8" w:rsidRDefault="001B73E8">
      <w:pPr>
        <w:pStyle w:val="ConsPlusNormal"/>
        <w:ind w:firstLine="540"/>
        <w:jc w:val="both"/>
      </w:pPr>
      <w: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1B73E8" w:rsidRDefault="001B73E8">
      <w:pPr>
        <w:pStyle w:val="ConsPlusNormal"/>
        <w:ind w:firstLine="540"/>
        <w:jc w:val="both"/>
      </w:pPr>
      <w: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1B73E8" w:rsidRDefault="001B73E8">
      <w:pPr>
        <w:pStyle w:val="ConsPlusNormal"/>
        <w:ind w:firstLine="540"/>
        <w:jc w:val="both"/>
      </w:pPr>
      <w:r>
        <w:t>При несогласии заявителя устранить препятствия специалист, ответственный за прием документов:</w:t>
      </w:r>
    </w:p>
    <w:p w:rsidR="001B73E8" w:rsidRDefault="001B73E8">
      <w:pPr>
        <w:pStyle w:val="ConsPlusNormal"/>
        <w:ind w:firstLine="540"/>
        <w:jc w:val="both"/>
      </w:pPr>
      <w:r>
        <w:t xml:space="preserve"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</w:t>
      </w:r>
      <w:r>
        <w:lastRenderedPageBreak/>
        <w:t>земельного участка в собственность бесплатно;</w:t>
      </w:r>
    </w:p>
    <w:p w:rsidR="001B73E8" w:rsidRDefault="001B73E8">
      <w:pPr>
        <w:pStyle w:val="ConsPlusNormal"/>
        <w:ind w:firstLine="540"/>
        <w:jc w:val="both"/>
      </w:pPr>
      <w:r>
        <w:t>- выдает заявителю копию заявления с указанием даты принятия и Ф.И.О. специалиста;</w:t>
      </w:r>
    </w:p>
    <w:p w:rsidR="001B73E8" w:rsidRDefault="001B73E8">
      <w:pPr>
        <w:pStyle w:val="ConsPlusNormal"/>
        <w:ind w:firstLine="540"/>
        <w:jc w:val="both"/>
      </w:pPr>
      <w:r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1B73E8" w:rsidRDefault="001B73E8">
      <w:pPr>
        <w:pStyle w:val="ConsPlusNormal"/>
        <w:ind w:firstLine="540"/>
        <w:jc w:val="both"/>
      </w:pPr>
      <w:r>
        <w:t>2) при обращении заявителя за предоставлением муниципальной услуги в ГБУ "МФЦ РБ" специалист, ответственный за прием:</w:t>
      </w:r>
    </w:p>
    <w:p w:rsidR="001B73E8" w:rsidRDefault="001B73E8">
      <w:pPr>
        <w:pStyle w:val="ConsPlusNormal"/>
        <w:ind w:firstLine="540"/>
        <w:jc w:val="both"/>
      </w:pPr>
      <w:r>
        <w:t xml:space="preserve">- сканирует заявление и документы, указанные в </w:t>
      </w:r>
      <w:hyperlink w:anchor="P13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АИС "МФЦ";</w:t>
      </w:r>
    </w:p>
    <w:p w:rsidR="001B73E8" w:rsidRDefault="001B73E8">
      <w:pPr>
        <w:pStyle w:val="ConsPlusNormal"/>
        <w:ind w:firstLine="540"/>
        <w:jc w:val="both"/>
      </w:pPr>
      <w:r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1B73E8" w:rsidRDefault="001B73E8">
      <w:pPr>
        <w:pStyle w:val="ConsPlusNormal"/>
        <w:ind w:firstLine="540"/>
        <w:jc w:val="both"/>
      </w:pPr>
      <w: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3" w:history="1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регламента, и направляет зарегистрированный пакет документов заявителя </w:t>
      </w:r>
      <w:r w:rsidR="00D73817">
        <w:t>главе Администрации.</w:t>
      </w:r>
    </w:p>
    <w:p w:rsidR="001B73E8" w:rsidRDefault="001B73E8">
      <w:pPr>
        <w:pStyle w:val="ConsPlusNormal"/>
        <w:ind w:firstLine="540"/>
        <w:jc w:val="both"/>
      </w:pPr>
      <w:r>
        <w:t>Максимальный срок административной процедуры - 1 рабочий день со дня поступления заявления.</w:t>
      </w:r>
    </w:p>
    <w:p w:rsidR="001B73E8" w:rsidRDefault="001B73E8">
      <w:pPr>
        <w:pStyle w:val="ConsPlusNormal"/>
        <w:ind w:firstLine="540"/>
        <w:jc w:val="both"/>
      </w:pPr>
      <w:r>
        <w:t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начальником отдела.</w:t>
      </w:r>
    </w:p>
    <w:p w:rsidR="00D73817" w:rsidRDefault="00D73817">
      <w:pPr>
        <w:pStyle w:val="ConsPlusNormal"/>
        <w:ind w:firstLine="540"/>
        <w:jc w:val="both"/>
      </w:pPr>
      <w:r>
        <w:t xml:space="preserve">Глава Администрации </w:t>
      </w:r>
      <w:r w:rsidR="001B73E8">
        <w:t>назначает специалиста отдела, ответственного за предо</w:t>
      </w:r>
      <w:r>
        <w:t>ставление муниципальной услуги.</w:t>
      </w:r>
    </w:p>
    <w:p w:rsidR="001B73E8" w:rsidRDefault="001B73E8">
      <w:pPr>
        <w:pStyle w:val="ConsPlusNormal"/>
        <w:ind w:firstLine="540"/>
        <w:jc w:val="both"/>
      </w:pPr>
      <w:r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право на предоставление земельного участка в собственность бесплатно, указанных в </w:t>
      </w:r>
      <w:hyperlink w:anchor="P136" w:history="1">
        <w:r>
          <w:rPr>
            <w:color w:val="0000FF"/>
          </w:rPr>
          <w:t>подпункте 2.6</w:t>
        </w:r>
      </w:hyperlink>
      <w:r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указанных в </w:t>
      </w:r>
      <w:hyperlink w:anchor="P155" w:history="1">
        <w:r>
          <w:rPr>
            <w:color w:val="0000FF"/>
          </w:rPr>
          <w:t>подпункте 2.9.1</w:t>
        </w:r>
      </w:hyperlink>
      <w:r>
        <w:t xml:space="preserve"> настоящего Административного регламента.</w:t>
      </w:r>
    </w:p>
    <w:p w:rsidR="001B73E8" w:rsidRDefault="001B73E8">
      <w:pPr>
        <w:pStyle w:val="ConsPlusNormal"/>
        <w:ind w:firstLine="540"/>
        <w:jc w:val="both"/>
      </w:pPr>
      <w:r>
        <w:t>В случае выявления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1B73E8" w:rsidRDefault="001B73E8">
      <w:pPr>
        <w:pStyle w:val="ConsPlusNormal"/>
        <w:ind w:firstLine="540"/>
        <w:jc w:val="both"/>
      </w:pPr>
      <w:r>
        <w:t xml:space="preserve">В случае,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w:anchor="P155" w:history="1">
        <w:r>
          <w:rPr>
            <w:color w:val="0000FF"/>
          </w:rPr>
          <w:t>подпункте 2.9.1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w:anchor="P145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1B73E8" w:rsidRDefault="001B73E8">
      <w:pPr>
        <w:pStyle w:val="ConsPlusNormal"/>
        <w:ind w:firstLine="540"/>
        <w:jc w:val="both"/>
      </w:pPr>
      <w:r>
        <w:t xml:space="preserve">В случае выявления оснований для отказа в постановке гражданина на учет, предусмотренных </w:t>
      </w:r>
      <w:hyperlink w:anchor="P157" w:history="1">
        <w:r>
          <w:rPr>
            <w:color w:val="0000FF"/>
          </w:rPr>
          <w:t>подпунктом 2.9.2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1B73E8" w:rsidRDefault="001B73E8">
      <w:pPr>
        <w:pStyle w:val="ConsPlusNormal"/>
        <w:ind w:firstLine="540"/>
        <w:jc w:val="both"/>
      </w:pPr>
      <w:r>
        <w:t xml:space="preserve">В случае, если отсутствуют основания для отказа в постановке гражданина на учет, </w:t>
      </w:r>
      <w:r>
        <w:lastRenderedPageBreak/>
        <w:t xml:space="preserve">предусмотренные в </w:t>
      </w:r>
      <w:hyperlink w:anchor="P157" w:history="1">
        <w:r>
          <w:rPr>
            <w:color w:val="0000FF"/>
          </w:rPr>
          <w:t>подпункте 2.9.2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1B73E8" w:rsidRDefault="001B73E8">
      <w:pPr>
        <w:pStyle w:val="ConsPlusNormal"/>
        <w:ind w:firstLine="540"/>
        <w:jc w:val="both"/>
      </w:pPr>
      <w:r>
        <w:t>Максимальный срок административного этапа - 10 рабочих дней.</w:t>
      </w:r>
    </w:p>
    <w:p w:rsidR="001B73E8" w:rsidRDefault="001B73E8">
      <w:pPr>
        <w:pStyle w:val="ConsPlusNormal"/>
        <w:ind w:firstLine="540"/>
        <w:jc w:val="both"/>
      </w:pPr>
      <w:r>
        <w:t xml:space="preserve">3.1.3. 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учет)" является получение </w:t>
      </w:r>
      <w:r w:rsidR="00D73817">
        <w:t xml:space="preserve">главой Администрации </w:t>
      </w:r>
      <w:r>
        <w:t>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 учет).</w:t>
      </w:r>
    </w:p>
    <w:p w:rsidR="001B73E8" w:rsidRDefault="00D73817">
      <w:pPr>
        <w:pStyle w:val="ConsPlusNormal"/>
        <w:ind w:firstLine="540"/>
        <w:jc w:val="both"/>
      </w:pPr>
      <w:r>
        <w:t xml:space="preserve">Глава Администрации </w:t>
      </w:r>
      <w:r w:rsidR="001B73E8">
        <w:t>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постановке гражданина на учет (мотивированный отказ в постановке гражданина на учет) и передает специалисту, ответственному за делопроизводство.</w:t>
      </w:r>
    </w:p>
    <w:p w:rsidR="001B73E8" w:rsidRDefault="001B73E8">
      <w:pPr>
        <w:pStyle w:val="ConsPlusNormal"/>
        <w:ind w:firstLine="540"/>
        <w:jc w:val="both"/>
      </w:pPr>
      <w:r>
        <w:t>Специалист, ответственный за делопроизводство:</w:t>
      </w:r>
    </w:p>
    <w:p w:rsidR="001B73E8" w:rsidRDefault="001B73E8">
      <w:pPr>
        <w:pStyle w:val="ConsPlusNormal"/>
        <w:ind w:firstLine="540"/>
        <w:jc w:val="both"/>
      </w:pPr>
      <w:r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1B73E8" w:rsidRDefault="001B73E8">
      <w:pPr>
        <w:pStyle w:val="ConsPlusNormal"/>
        <w:ind w:firstLine="540"/>
        <w:jc w:val="both"/>
      </w:pPr>
      <w:r>
        <w:t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1B73E8" w:rsidRDefault="001B73E8">
      <w:pPr>
        <w:pStyle w:val="ConsPlusNormal"/>
        <w:ind w:firstLine="540"/>
        <w:jc w:val="both"/>
      </w:pPr>
      <w:r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1B73E8" w:rsidRDefault="001B73E8">
      <w:pPr>
        <w:pStyle w:val="ConsPlusNormal"/>
        <w:ind w:firstLine="540"/>
        <w:jc w:val="both"/>
      </w:pPr>
      <w:r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 нему документов формируется в учетное дело для архивирования.</w:t>
      </w:r>
    </w:p>
    <w:p w:rsidR="001B73E8" w:rsidRDefault="001B73E8">
      <w:pPr>
        <w:pStyle w:val="ConsPlusNormal"/>
        <w:ind w:firstLine="540"/>
        <w:jc w:val="both"/>
      </w:pPr>
      <w:r>
        <w:t>Максимальный срок выполнения административного действия составляет 9 рабочих дней.</w:t>
      </w:r>
    </w:p>
    <w:p w:rsidR="001B73E8" w:rsidRDefault="001B73E8">
      <w:pPr>
        <w:pStyle w:val="ConsPlusNormal"/>
        <w:ind w:firstLine="540"/>
        <w:jc w:val="both"/>
      </w:pPr>
      <w:r>
        <w:t xml:space="preserve">Общий срок предоставления муниципальной услуги - 20 рабочих дней со дня регистрации </w:t>
      </w:r>
      <w:r>
        <w:lastRenderedPageBreak/>
        <w:t>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1B73E8" w:rsidRDefault="00286046">
      <w:pPr>
        <w:pStyle w:val="ConsPlusNormal"/>
        <w:ind w:firstLine="540"/>
        <w:jc w:val="both"/>
      </w:pPr>
      <w:hyperlink w:anchor="P455" w:history="1">
        <w:r w:rsidR="001B73E8">
          <w:rPr>
            <w:color w:val="0000FF"/>
          </w:rPr>
          <w:t>Блок-схема</w:t>
        </w:r>
      </w:hyperlink>
      <w:r w:rsidR="001B73E8">
        <w:t xml:space="preserve"> предоставления муниципальной услуги приводится в приложении N 2 к Административному регламенту.</w:t>
      </w:r>
    </w:p>
    <w:p w:rsidR="001B73E8" w:rsidRDefault="001B73E8">
      <w:pPr>
        <w:pStyle w:val="ConsPlusNormal"/>
        <w:jc w:val="both"/>
      </w:pPr>
    </w:p>
    <w:p w:rsidR="00D73817" w:rsidRPr="00D73817" w:rsidRDefault="00D73817" w:rsidP="00D7381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D73817">
        <w:rPr>
          <w:bCs/>
        </w:rPr>
        <w:t>4. Формы контроля за исполнением административного регламента</w:t>
      </w:r>
    </w:p>
    <w:p w:rsidR="00D73817" w:rsidRPr="00D73817" w:rsidRDefault="00D73817" w:rsidP="00D73817">
      <w:pPr>
        <w:autoSpaceDE w:val="0"/>
        <w:autoSpaceDN w:val="0"/>
        <w:adjustRightInd w:val="0"/>
        <w:ind w:firstLine="709"/>
        <w:jc w:val="center"/>
      </w:pPr>
    </w:p>
    <w:p w:rsidR="00D73817" w:rsidRPr="00D73817" w:rsidRDefault="00D73817" w:rsidP="00D73817">
      <w:pPr>
        <w:pStyle w:val="ConsPlusNormal"/>
        <w:widowControl/>
        <w:ind w:firstLine="709"/>
        <w:jc w:val="both"/>
        <w:outlineLvl w:val="2"/>
        <w:rPr>
          <w:rStyle w:val="a4"/>
          <w:b w:val="0"/>
          <w:bCs w:val="0"/>
          <w:szCs w:val="24"/>
        </w:rPr>
      </w:pPr>
      <w:r w:rsidRPr="00D73817">
        <w:rPr>
          <w:rStyle w:val="a4"/>
          <w:b w:val="0"/>
          <w:bCs w:val="0"/>
          <w:color w:val="000000"/>
          <w:szCs w:val="24"/>
        </w:rPr>
        <w:t>4.1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лицами.</w:t>
      </w:r>
    </w:p>
    <w:p w:rsidR="00D73817" w:rsidRPr="00D73817" w:rsidRDefault="00D73817" w:rsidP="00D73817">
      <w:pPr>
        <w:tabs>
          <w:tab w:val="left" w:pos="1008"/>
        </w:tabs>
        <w:ind w:firstLine="709"/>
        <w:jc w:val="both"/>
      </w:pPr>
      <w:r w:rsidRPr="00D73817">
        <w:t>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специалистом ежедневно.</w:t>
      </w:r>
    </w:p>
    <w:p w:rsidR="00D73817" w:rsidRPr="00D73817" w:rsidRDefault="00D73817" w:rsidP="00D73817">
      <w:pPr>
        <w:tabs>
          <w:tab w:val="left" w:pos="1008"/>
        </w:tabs>
        <w:ind w:firstLine="709"/>
        <w:jc w:val="both"/>
      </w:pPr>
      <w:r w:rsidRPr="00D73817">
        <w:t>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D73817" w:rsidRPr="00D73817" w:rsidRDefault="00D73817" w:rsidP="00D73817">
      <w:pPr>
        <w:pStyle w:val="ConsPlusNormal"/>
        <w:widowControl/>
        <w:ind w:firstLine="709"/>
        <w:jc w:val="both"/>
        <w:rPr>
          <w:rStyle w:val="a4"/>
          <w:b w:val="0"/>
          <w:color w:val="000000"/>
          <w:szCs w:val="24"/>
        </w:rPr>
      </w:pPr>
      <w:r w:rsidRPr="00D73817">
        <w:rPr>
          <w:rStyle w:val="a4"/>
          <w:b w:val="0"/>
          <w:bCs w:val="0"/>
          <w:color w:val="000000"/>
          <w:szCs w:val="24"/>
        </w:rPr>
        <w:t>4.2.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исполнения муниципальной услуги</w:t>
      </w:r>
      <w:r w:rsidRPr="00D73817">
        <w:rPr>
          <w:rStyle w:val="a4"/>
          <w:b w:val="0"/>
          <w:color w:val="000000"/>
          <w:szCs w:val="24"/>
        </w:rPr>
        <w:t>.</w:t>
      </w:r>
    </w:p>
    <w:p w:rsidR="00D73817" w:rsidRPr="00D73817" w:rsidRDefault="00D73817" w:rsidP="00D73817">
      <w:pPr>
        <w:tabs>
          <w:tab w:val="left" w:pos="1008"/>
        </w:tabs>
        <w:ind w:firstLine="709"/>
        <w:jc w:val="both"/>
      </w:pPr>
      <w:r w:rsidRPr="00D73817"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граждан, иных лиц.</w:t>
      </w:r>
    </w:p>
    <w:p w:rsidR="00D73817" w:rsidRPr="00D73817" w:rsidRDefault="00D73817" w:rsidP="00D73817">
      <w:pPr>
        <w:tabs>
          <w:tab w:val="left" w:pos="1008"/>
        </w:tabs>
        <w:ind w:firstLine="709"/>
        <w:jc w:val="both"/>
      </w:pPr>
      <w:r w:rsidRPr="00D73817">
        <w:t>Глава МО СП «</w:t>
      </w:r>
      <w:proofErr w:type="spellStart"/>
      <w:r w:rsidR="00440542" w:rsidRPr="00440542">
        <w:t>Ойбонтовское</w:t>
      </w:r>
      <w:proofErr w:type="spellEnd"/>
      <w:r w:rsidRPr="00440542">
        <w:t>» проводит проверки полноты и качества предоставления муниципальной услуги специалистами администрации МО СП «</w:t>
      </w:r>
      <w:proofErr w:type="spellStart"/>
      <w:r w:rsidR="00440542" w:rsidRPr="00440542">
        <w:t>Ойбонтовс</w:t>
      </w:r>
      <w:r w:rsidRPr="00440542">
        <w:t>кое</w:t>
      </w:r>
      <w:proofErr w:type="spellEnd"/>
      <w:r w:rsidRPr="00440542">
        <w:t>».</w:t>
      </w:r>
    </w:p>
    <w:p w:rsidR="00D73817" w:rsidRPr="00D73817" w:rsidRDefault="00D73817" w:rsidP="00D73817">
      <w:pPr>
        <w:tabs>
          <w:tab w:val="left" w:pos="-1260"/>
        </w:tabs>
        <w:autoSpaceDE w:val="0"/>
        <w:autoSpaceDN w:val="0"/>
        <w:adjustRightInd w:val="0"/>
        <w:ind w:firstLine="709"/>
        <w:jc w:val="both"/>
      </w:pPr>
      <w:r w:rsidRPr="00D73817">
        <w:t>Проверки могут быть плановыми (осуществляться на основании полугодовых или годовых планов работы) и внеплановыми.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 обращением заявителя.</w:t>
      </w:r>
    </w:p>
    <w:p w:rsidR="00D73817" w:rsidRPr="00D73817" w:rsidRDefault="00D73817" w:rsidP="00D73817">
      <w:pPr>
        <w:tabs>
          <w:tab w:val="left" w:pos="-1440"/>
        </w:tabs>
        <w:autoSpaceDE w:val="0"/>
        <w:autoSpaceDN w:val="0"/>
        <w:adjustRightInd w:val="0"/>
        <w:ind w:firstLine="709"/>
        <w:jc w:val="both"/>
      </w:pPr>
      <w:r w:rsidRPr="00D73817"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D73817" w:rsidRPr="00D73817" w:rsidRDefault="00D73817" w:rsidP="00D73817">
      <w:pPr>
        <w:pStyle w:val="ConsPlusNormal"/>
        <w:widowControl/>
        <w:ind w:firstLine="709"/>
        <w:jc w:val="both"/>
        <w:rPr>
          <w:rStyle w:val="a4"/>
          <w:b w:val="0"/>
          <w:color w:val="000000"/>
          <w:szCs w:val="24"/>
        </w:rPr>
      </w:pPr>
      <w:r w:rsidRPr="00D73817">
        <w:rPr>
          <w:rStyle w:val="a4"/>
          <w:b w:val="0"/>
          <w:bCs w:val="0"/>
          <w:color w:val="000000"/>
          <w:szCs w:val="24"/>
        </w:rPr>
        <w:t>4.3. Ответственность муниципальных служащих за решения и действия (бездействия), принимаемые (осуществляемые) в ходе исполнения муниципальной услуги</w:t>
      </w:r>
      <w:r w:rsidRPr="00D73817">
        <w:rPr>
          <w:rStyle w:val="a4"/>
          <w:b w:val="0"/>
          <w:color w:val="000000"/>
          <w:szCs w:val="24"/>
        </w:rPr>
        <w:t>.</w:t>
      </w:r>
    </w:p>
    <w:p w:rsidR="00D73817" w:rsidRPr="00D73817" w:rsidRDefault="00D73817" w:rsidP="00D73817">
      <w:pPr>
        <w:pStyle w:val="ConsPlusNormal"/>
        <w:widowControl/>
        <w:ind w:firstLine="709"/>
        <w:jc w:val="both"/>
        <w:rPr>
          <w:bCs/>
          <w:color w:val="000000"/>
          <w:szCs w:val="24"/>
        </w:rPr>
      </w:pPr>
      <w:r w:rsidRPr="00D73817">
        <w:rPr>
          <w:szCs w:val="24"/>
        </w:rPr>
        <w:t>Должностные лица за решения и действия (бездействие), принимаемые (осуществляемые) в ходе исполнения муниципальной услуги, несут ответственность в соответствии с законодательством Российской Федерации.</w:t>
      </w:r>
    </w:p>
    <w:p w:rsidR="00D73817" w:rsidRPr="00D73817" w:rsidRDefault="00D73817" w:rsidP="00D73817">
      <w:pPr>
        <w:ind w:firstLine="709"/>
        <w:jc w:val="both"/>
      </w:pPr>
      <w:r w:rsidRPr="00D73817">
        <w:t xml:space="preserve">Специалист, ответственный за предоставление муниципальной услуги, несет персональную ответственность за соблюдение сроков и порядка ее предоставления. </w:t>
      </w:r>
    </w:p>
    <w:p w:rsidR="00D73817" w:rsidRPr="00D73817" w:rsidRDefault="00D73817" w:rsidP="00D73817">
      <w:pPr>
        <w:pStyle w:val="ConsPlusNormal"/>
        <w:widowControl/>
        <w:ind w:firstLine="709"/>
        <w:jc w:val="both"/>
        <w:rPr>
          <w:rStyle w:val="a4"/>
          <w:b w:val="0"/>
          <w:szCs w:val="24"/>
        </w:rPr>
      </w:pPr>
      <w:r w:rsidRPr="00D73817">
        <w:rPr>
          <w:szCs w:val="24"/>
        </w:rPr>
        <w:t>Персональная ответственность специалиста закрепляется в их должностных инструкциях в соответствии с требованиями законодательства.</w:t>
      </w:r>
    </w:p>
    <w:p w:rsidR="00D73817" w:rsidRPr="00D73817" w:rsidRDefault="00D73817" w:rsidP="00D73817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73817">
        <w:rPr>
          <w:rStyle w:val="a4"/>
          <w:b w:val="0"/>
          <w:bCs w:val="0"/>
          <w:color w:val="000000"/>
        </w:rPr>
        <w:t>4.4. Ответственность должностных лиц за решения и действия (бездействие), принимаемые (осуществляемые) в ходе исполнения муниципальной услуги.</w:t>
      </w:r>
    </w:p>
    <w:p w:rsidR="00D73817" w:rsidRPr="00D73817" w:rsidRDefault="00D73817" w:rsidP="00D73817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D73817">
        <w:rPr>
          <w:color w:val="000000"/>
        </w:rPr>
        <w:t>Должностные лица за решения и действия (бездействие), принимаемые (осуществляемые) в ходе исполнения муниципальной услуги, несут ответственность в соответствии с законодательством Российской Федерации.</w:t>
      </w:r>
    </w:p>
    <w:p w:rsidR="00D73817" w:rsidRDefault="00D73817" w:rsidP="00D73817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974090" w:rsidRPr="00BB2614" w:rsidRDefault="00974090" w:rsidP="00D73817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73817" w:rsidRPr="00D73817" w:rsidRDefault="00D73817" w:rsidP="00D73817">
      <w:pPr>
        <w:ind w:firstLine="709"/>
        <w:jc w:val="center"/>
      </w:pPr>
      <w:r w:rsidRPr="00D73817">
        <w:t xml:space="preserve">5. Досудебный (внесудебный) порядок обжалования решений и </w:t>
      </w:r>
    </w:p>
    <w:p w:rsidR="00D73817" w:rsidRPr="00D73817" w:rsidRDefault="00D73817" w:rsidP="00D73817">
      <w:pPr>
        <w:ind w:firstLine="709"/>
        <w:jc w:val="center"/>
      </w:pPr>
      <w:r w:rsidRPr="00D73817">
        <w:t xml:space="preserve">действий (бездействия) Администрации, а также сотрудников </w:t>
      </w:r>
    </w:p>
    <w:p w:rsidR="00D73817" w:rsidRPr="00D73817" w:rsidRDefault="00D73817" w:rsidP="00D73817">
      <w:pPr>
        <w:ind w:firstLine="709"/>
        <w:jc w:val="center"/>
      </w:pPr>
      <w:r w:rsidRPr="00D73817">
        <w:t>Администрации при пред</w:t>
      </w:r>
      <w:r w:rsidR="00440542">
        <w:t xml:space="preserve">оставлении муниципальной </w:t>
      </w:r>
      <w:r w:rsidRPr="00D73817">
        <w:t>услуги</w:t>
      </w:r>
    </w:p>
    <w:p w:rsidR="00D73817" w:rsidRPr="00A05604" w:rsidRDefault="00D73817" w:rsidP="00D73817">
      <w:pPr>
        <w:ind w:firstLine="709"/>
        <w:jc w:val="both"/>
        <w:rPr>
          <w:b/>
        </w:rPr>
      </w:pP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</w:t>
      </w:r>
      <w:r w:rsidRPr="00A05604">
        <w:t>1. Заявитель может обратиться с жалобой в том числе в следующих случаях: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5.1.1.</w:t>
      </w:r>
      <w:r w:rsidRPr="00A05604">
        <w:t xml:space="preserve"> нарушение срока регистрации запроса заявителя о предоставлении муниципальной услуги;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5.1.2.</w:t>
      </w:r>
      <w:r w:rsidRPr="00A05604">
        <w:t xml:space="preserve"> нарушение срока предоставления муниципальной услуги;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5.1.3.</w:t>
      </w:r>
      <w:r w:rsidRPr="00A05604"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5.1.4.</w:t>
      </w:r>
      <w:r w:rsidRPr="00A05604"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5.1.5.</w:t>
      </w:r>
      <w:r w:rsidRPr="00A05604"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5.1.6.</w:t>
      </w:r>
      <w:r w:rsidRPr="00A05604"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5.1.7.</w:t>
      </w:r>
      <w:r w:rsidRPr="00A05604"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</w:t>
      </w:r>
      <w:r w:rsidRPr="00A05604">
        <w:t>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</w:t>
      </w:r>
      <w:r w:rsidRPr="00A05604">
        <w:t xml:space="preserve">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 </w:t>
      </w:r>
      <w:r>
        <w:t>-</w:t>
      </w:r>
      <w:r w:rsidR="00440542">
        <w:t xml:space="preserve"> </w:t>
      </w:r>
      <w:proofErr w:type="spellStart"/>
      <w:r>
        <w:t>www</w:t>
      </w:r>
      <w:proofErr w:type="spellEnd"/>
      <w:r>
        <w:t>.</w:t>
      </w:r>
      <w:proofErr w:type="spellStart"/>
      <w:r w:rsidR="00440542">
        <w:rPr>
          <w:lang w:val="en-US"/>
        </w:rPr>
        <w:t>oibont</w:t>
      </w:r>
      <w:proofErr w:type="spellEnd"/>
      <w:r w:rsidRPr="00D75C74">
        <w:t>.</w:t>
      </w:r>
      <w:proofErr w:type="spellStart"/>
      <w:r>
        <w:rPr>
          <w:lang w:val="en-US"/>
        </w:rPr>
        <w:t>ru</w:t>
      </w:r>
      <w:proofErr w:type="spellEnd"/>
      <w:r w:rsidRPr="00A05604"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</w:t>
      </w:r>
      <w:r w:rsidRPr="00A05604">
        <w:t>4. Жалоба должна содержать</w:t>
      </w:r>
      <w:r>
        <w:t xml:space="preserve"> (рекомендуемая форма приведена в приложении № 5):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5.4.1.</w:t>
      </w:r>
      <w:r w:rsidRPr="00A05604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5.4.2.</w:t>
      </w:r>
      <w:r w:rsidRPr="00A05604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5.4.3.</w:t>
      </w:r>
      <w:r w:rsidRPr="00A05604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5.4.4.</w:t>
      </w:r>
      <w:r w:rsidRPr="00A05604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5.4.5.</w:t>
      </w:r>
      <w:r w:rsidRPr="00A05604"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5.</w:t>
      </w:r>
      <w:r w:rsidRPr="00A05604"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5.6.1.</w:t>
      </w:r>
      <w:r w:rsidRPr="00A05604"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5.6.2.</w:t>
      </w:r>
      <w:r w:rsidRPr="00A05604">
        <w:t xml:space="preserve"> отказывает в удовлетворении жалобы.</w:t>
      </w:r>
    </w:p>
    <w:p w:rsidR="00D73817" w:rsidRPr="00A05604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</w:t>
      </w:r>
      <w:r w:rsidRPr="00A05604">
        <w:t xml:space="preserve">7. Не позднее дня, следующего за днем принятия решения, указанного в части </w:t>
      </w:r>
      <w:r>
        <w:t>5.</w:t>
      </w:r>
      <w:r w:rsidRPr="00A05604">
        <w:t>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3817" w:rsidRPr="004C5CFD" w:rsidRDefault="00D73817" w:rsidP="00D73817">
      <w:pPr>
        <w:autoSpaceDE w:val="0"/>
        <w:autoSpaceDN w:val="0"/>
        <w:adjustRightInd w:val="0"/>
        <w:ind w:firstLine="709"/>
        <w:jc w:val="both"/>
        <w:outlineLvl w:val="1"/>
      </w:pPr>
      <w:r>
        <w:t>5.</w:t>
      </w:r>
      <w:r w:rsidRPr="00A05604"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286046" w:rsidRDefault="00286046">
      <w:pPr>
        <w:pStyle w:val="ConsPlusNormal"/>
        <w:jc w:val="both"/>
      </w:pPr>
    </w:p>
    <w:p w:rsidR="00286046" w:rsidRDefault="00286046">
      <w:pPr>
        <w:pStyle w:val="ConsPlusNormal"/>
        <w:jc w:val="both"/>
      </w:pPr>
    </w:p>
    <w:p w:rsidR="00286046" w:rsidRDefault="00286046">
      <w:pPr>
        <w:pStyle w:val="ConsPlusNormal"/>
        <w:jc w:val="both"/>
      </w:pPr>
    </w:p>
    <w:p w:rsidR="00286046" w:rsidRDefault="00286046">
      <w:pPr>
        <w:pStyle w:val="ConsPlusNormal"/>
        <w:jc w:val="both"/>
      </w:pPr>
    </w:p>
    <w:p w:rsidR="00286046" w:rsidRDefault="00286046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1B73E8" w:rsidRDefault="001B73E8">
      <w:pPr>
        <w:pStyle w:val="ConsPlusNormal"/>
        <w:jc w:val="right"/>
        <w:outlineLvl w:val="1"/>
      </w:pPr>
      <w:r>
        <w:t>Приложение N 1</w:t>
      </w:r>
    </w:p>
    <w:p w:rsidR="001B73E8" w:rsidRPr="00440542" w:rsidRDefault="001B73E8">
      <w:pPr>
        <w:pStyle w:val="ConsPlusNormal"/>
        <w:jc w:val="right"/>
      </w:pPr>
      <w:r w:rsidRPr="00440542">
        <w:t>к Административному регламенту</w:t>
      </w:r>
    </w:p>
    <w:p w:rsidR="001B73E8" w:rsidRPr="00440542" w:rsidRDefault="001B73E8">
      <w:pPr>
        <w:pStyle w:val="ConsPlusNormal"/>
        <w:jc w:val="right"/>
      </w:pPr>
      <w:r w:rsidRPr="00440542">
        <w:t>предоставления муниципальной</w:t>
      </w:r>
    </w:p>
    <w:p w:rsidR="001B73E8" w:rsidRPr="00440542" w:rsidRDefault="001B73E8">
      <w:pPr>
        <w:pStyle w:val="ConsPlusNormal"/>
        <w:jc w:val="right"/>
      </w:pPr>
      <w:r w:rsidRPr="00440542">
        <w:t>услуги "Постановка гражданина</w:t>
      </w:r>
    </w:p>
    <w:p w:rsidR="001B73E8" w:rsidRPr="00440542" w:rsidRDefault="001B73E8">
      <w:pPr>
        <w:pStyle w:val="ConsPlusNormal"/>
        <w:jc w:val="right"/>
      </w:pPr>
      <w:r w:rsidRPr="00440542">
        <w:t>на учет в качестве лица,</w:t>
      </w:r>
    </w:p>
    <w:p w:rsidR="001B73E8" w:rsidRPr="00440542" w:rsidRDefault="001B73E8">
      <w:pPr>
        <w:pStyle w:val="ConsPlusNormal"/>
        <w:jc w:val="right"/>
      </w:pPr>
      <w:r w:rsidRPr="00440542">
        <w:t>имеющего право на предоставление</w:t>
      </w:r>
    </w:p>
    <w:p w:rsidR="001B73E8" w:rsidRPr="00440542" w:rsidRDefault="001B73E8">
      <w:pPr>
        <w:pStyle w:val="ConsPlusNormal"/>
        <w:jc w:val="right"/>
      </w:pPr>
      <w:r w:rsidRPr="00440542">
        <w:t>земельного участка в</w:t>
      </w:r>
    </w:p>
    <w:p w:rsidR="001B73E8" w:rsidRPr="00440542" w:rsidRDefault="001B73E8">
      <w:pPr>
        <w:pStyle w:val="ConsPlusNormal"/>
        <w:jc w:val="right"/>
      </w:pPr>
      <w:r w:rsidRPr="00440542">
        <w:t>собственность бесплатно по</w:t>
      </w:r>
    </w:p>
    <w:p w:rsidR="001B73E8" w:rsidRPr="00440542" w:rsidRDefault="001B73E8">
      <w:pPr>
        <w:pStyle w:val="ConsPlusNormal"/>
        <w:jc w:val="right"/>
      </w:pPr>
      <w:r w:rsidRPr="00440542">
        <w:t>основаниям, предусмотренным</w:t>
      </w:r>
    </w:p>
    <w:p w:rsidR="001B73E8" w:rsidRPr="00440542" w:rsidRDefault="001B73E8">
      <w:pPr>
        <w:pStyle w:val="ConsPlusNormal"/>
        <w:jc w:val="right"/>
      </w:pPr>
      <w:r w:rsidRPr="00440542">
        <w:t>Законом Республики Бурятия</w:t>
      </w:r>
    </w:p>
    <w:p w:rsidR="001B73E8" w:rsidRPr="00440542" w:rsidRDefault="001B73E8">
      <w:pPr>
        <w:pStyle w:val="ConsPlusNormal"/>
        <w:jc w:val="right"/>
      </w:pPr>
      <w:r w:rsidRPr="00440542">
        <w:t>от 16.10.2002 N 115-III</w:t>
      </w:r>
    </w:p>
    <w:p w:rsidR="001B73E8" w:rsidRPr="00440542" w:rsidRDefault="001B73E8">
      <w:pPr>
        <w:pStyle w:val="ConsPlusNormal"/>
        <w:jc w:val="right"/>
      </w:pPr>
      <w:r w:rsidRPr="00440542">
        <w:t>"О бесплатном предоставлении</w:t>
      </w:r>
    </w:p>
    <w:p w:rsidR="001B73E8" w:rsidRPr="00440542" w:rsidRDefault="001B73E8">
      <w:pPr>
        <w:pStyle w:val="ConsPlusNormal"/>
        <w:jc w:val="right"/>
      </w:pPr>
      <w:r w:rsidRPr="00440542">
        <w:t>в собственность земельных</w:t>
      </w:r>
    </w:p>
    <w:p w:rsidR="001B73E8" w:rsidRPr="00440542" w:rsidRDefault="001B73E8">
      <w:pPr>
        <w:pStyle w:val="ConsPlusNormal"/>
        <w:jc w:val="right"/>
      </w:pPr>
      <w:r w:rsidRPr="00440542">
        <w:t>участков, находящихся в</w:t>
      </w:r>
    </w:p>
    <w:p w:rsidR="001B73E8" w:rsidRPr="00440542" w:rsidRDefault="001B73E8">
      <w:pPr>
        <w:pStyle w:val="ConsPlusNormal"/>
        <w:jc w:val="right"/>
      </w:pPr>
      <w:r w:rsidRPr="00440542">
        <w:t>государственной и муниципальной</w:t>
      </w:r>
    </w:p>
    <w:p w:rsidR="001B73E8" w:rsidRDefault="001B73E8">
      <w:pPr>
        <w:pStyle w:val="ConsPlusNormal"/>
        <w:jc w:val="right"/>
      </w:pPr>
      <w:r w:rsidRPr="00440542">
        <w:t>собственности"</w:t>
      </w:r>
    </w:p>
    <w:p w:rsidR="001B73E8" w:rsidRDefault="001B73E8">
      <w:pPr>
        <w:pStyle w:val="ConsPlusNormal"/>
        <w:jc w:val="center"/>
      </w:pPr>
    </w:p>
    <w:p w:rsidR="001B73E8" w:rsidRDefault="001B73E8">
      <w:pPr>
        <w:pStyle w:val="ConsPlusNonformat"/>
        <w:jc w:val="both"/>
      </w:pPr>
      <w:bookmarkStart w:id="7" w:name="P372"/>
      <w:bookmarkEnd w:id="7"/>
      <w:r>
        <w:t xml:space="preserve">                                 ЗАЯВЛЕНИЕ</w:t>
      </w:r>
    </w:p>
    <w:p w:rsidR="001B73E8" w:rsidRDefault="001B73E8">
      <w:pPr>
        <w:pStyle w:val="ConsPlusNonformat"/>
        <w:jc w:val="both"/>
      </w:pPr>
      <w:r>
        <w:t xml:space="preserve">          О ПОСТАНОВКЕ НА УЧЕТ В КАЧЕСТВЕ ЛИЦА, ИМЕЮЩЕГО ПРАВО НА</w:t>
      </w:r>
    </w:p>
    <w:p w:rsidR="001B73E8" w:rsidRDefault="001B73E8">
      <w:pPr>
        <w:pStyle w:val="ConsPlusNonformat"/>
        <w:jc w:val="both"/>
      </w:pPr>
      <w:r>
        <w:t xml:space="preserve">        ПРЕДОСТАВЛЕНИЕ ЗЕМЕЛЬНОГО УЧАСТКА В СОБСТВЕННОСТЬ БЕСПЛАТНО</w:t>
      </w:r>
    </w:p>
    <w:p w:rsidR="001B73E8" w:rsidRDefault="001B73E8">
      <w:pPr>
        <w:pStyle w:val="ConsPlusNonformat"/>
        <w:jc w:val="both"/>
      </w:pPr>
    </w:p>
    <w:p w:rsidR="001B73E8" w:rsidRDefault="001B73E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B73E8" w:rsidRDefault="001B73E8">
      <w:pPr>
        <w:pStyle w:val="ConsPlusNonformat"/>
        <w:jc w:val="both"/>
      </w:pPr>
      <w:r>
        <w:t xml:space="preserve">                                    (Ф.И.О.)</w:t>
      </w:r>
    </w:p>
    <w:p w:rsidR="001B73E8" w:rsidRDefault="001B73E8">
      <w:pPr>
        <w:pStyle w:val="ConsPlusNonformat"/>
        <w:jc w:val="both"/>
      </w:pPr>
      <w:r>
        <w:t xml:space="preserve">адрес, N </w:t>
      </w:r>
      <w:proofErr w:type="spellStart"/>
      <w:r>
        <w:t>конт</w:t>
      </w:r>
      <w:proofErr w:type="spellEnd"/>
      <w:r>
        <w:t>. телефона __________________________________________________,</w:t>
      </w:r>
    </w:p>
    <w:p w:rsidR="001B73E8" w:rsidRDefault="001B73E8">
      <w:pPr>
        <w:pStyle w:val="ConsPlusNonformat"/>
        <w:jc w:val="both"/>
      </w:pPr>
      <w:r>
        <w:t>адрес электронной почты: _________________________________________________,</w:t>
      </w:r>
    </w:p>
    <w:p w:rsidR="001B73E8" w:rsidRDefault="001B73E8">
      <w:pPr>
        <w:pStyle w:val="ConsPlusNonformat"/>
        <w:jc w:val="both"/>
      </w:pPr>
      <w:r>
        <w:t xml:space="preserve">прошу   поставить   </w:t>
      </w:r>
      <w:proofErr w:type="gramStart"/>
      <w:r>
        <w:t>меня  на</w:t>
      </w:r>
      <w:proofErr w:type="gramEnd"/>
      <w:r>
        <w:t xml:space="preserve">  учет  в  качестве  лица,  имеющего  право  на</w:t>
      </w:r>
    </w:p>
    <w:p w:rsidR="001B73E8" w:rsidRDefault="001B73E8">
      <w:pPr>
        <w:pStyle w:val="ConsPlusNonformat"/>
        <w:jc w:val="both"/>
      </w:pPr>
      <w:r>
        <w:t>предоставление   земельного   участка   в   собственность   бесплатно   для</w:t>
      </w:r>
    </w:p>
    <w:p w:rsidR="001B73E8" w:rsidRDefault="001B73E8">
      <w:pPr>
        <w:pStyle w:val="ConsPlusNonformat"/>
        <w:jc w:val="both"/>
      </w:pPr>
      <w:r>
        <w:t xml:space="preserve">индивидуального   жилищного   </w:t>
      </w:r>
      <w:proofErr w:type="gramStart"/>
      <w:r>
        <w:t>строительства  в</w:t>
      </w:r>
      <w:proofErr w:type="gramEnd"/>
      <w:r>
        <w:t xml:space="preserve">  </w:t>
      </w:r>
      <w:hyperlink r:id="rId27" w:history="1">
        <w:r>
          <w:rPr>
            <w:color w:val="0000FF"/>
          </w:rPr>
          <w:t>Закона</w:t>
        </w:r>
      </w:hyperlink>
      <w:r>
        <w:t xml:space="preserve">  Республики  Бурятия</w:t>
      </w:r>
    </w:p>
    <w:p w:rsidR="001B73E8" w:rsidRDefault="001B73E8">
      <w:pPr>
        <w:pStyle w:val="ConsPlusNonformat"/>
        <w:jc w:val="both"/>
      </w:pPr>
      <w:r>
        <w:t xml:space="preserve">от   </w:t>
      </w:r>
      <w:proofErr w:type="gramStart"/>
      <w:r>
        <w:t>16.10.2002  N</w:t>
      </w:r>
      <w:proofErr w:type="gramEnd"/>
      <w:r>
        <w:t xml:space="preserve">  115-III  "О  бесплатном  предоставлении в собственность</w:t>
      </w:r>
    </w:p>
    <w:p w:rsidR="001B73E8" w:rsidRDefault="001B73E8">
      <w:pPr>
        <w:pStyle w:val="ConsPlusNonformat"/>
        <w:jc w:val="both"/>
      </w:pPr>
      <w:r>
        <w:t>бесплатно земельных участков, находящихся в государственной и муниципальной</w:t>
      </w:r>
    </w:p>
    <w:p w:rsidR="001B73E8" w:rsidRDefault="001B73E8">
      <w:pPr>
        <w:pStyle w:val="ConsPlusNonformat"/>
        <w:jc w:val="both"/>
      </w:pPr>
      <w:r>
        <w:t>собственности".</w:t>
      </w:r>
    </w:p>
    <w:p w:rsidR="001B73E8" w:rsidRDefault="001B73E8">
      <w:pPr>
        <w:pStyle w:val="ConsPlusNonformat"/>
        <w:jc w:val="both"/>
      </w:pPr>
      <w:r>
        <w:t xml:space="preserve">    Основание предоставления земельного участка без проведения торгов:</w:t>
      </w:r>
    </w:p>
    <w:p w:rsidR="001B73E8" w:rsidRDefault="001B73E8">
      <w:pPr>
        <w:pStyle w:val="ConsPlusNonformat"/>
        <w:jc w:val="both"/>
      </w:pPr>
      <w:r>
        <w:t xml:space="preserve">    </w:t>
      </w:r>
      <w:hyperlink r:id="rId28" w:history="1">
        <w:r>
          <w:rPr>
            <w:color w:val="0000FF"/>
          </w:rPr>
          <w:t>п.  7  ст.  39.5</w:t>
        </w:r>
      </w:hyperlink>
      <w:r>
        <w:t xml:space="preserve">  Земельного  кодекса  РФ, </w:t>
      </w:r>
      <w:hyperlink r:id="rId29" w:history="1">
        <w:r>
          <w:rPr>
            <w:color w:val="0000FF"/>
          </w:rPr>
          <w:t>ч. 2</w:t>
        </w:r>
      </w:hyperlink>
      <w:r>
        <w:t xml:space="preserve">, </w:t>
      </w:r>
      <w:hyperlink r:id="rId30" w:history="1">
        <w:r>
          <w:rPr>
            <w:color w:val="0000FF"/>
          </w:rPr>
          <w:t>5</w:t>
        </w:r>
      </w:hyperlink>
      <w:r>
        <w:t xml:space="preserve">, </w:t>
      </w:r>
      <w:hyperlink r:id="rId31" w:history="1">
        <w:r>
          <w:rPr>
            <w:color w:val="0000FF"/>
          </w:rPr>
          <w:t>5.1</w:t>
        </w:r>
      </w:hyperlink>
      <w:r>
        <w:t xml:space="preserve">, </w:t>
      </w:r>
      <w:hyperlink r:id="rId32" w:history="1">
        <w:r>
          <w:rPr>
            <w:color w:val="0000FF"/>
          </w:rPr>
          <w:t>6</w:t>
        </w:r>
      </w:hyperlink>
      <w:r>
        <w:t xml:space="preserve"> и </w:t>
      </w:r>
      <w:hyperlink r:id="rId33" w:history="1">
        <w:r>
          <w:rPr>
            <w:color w:val="0000FF"/>
          </w:rPr>
          <w:t>7 статьи 1</w:t>
        </w:r>
      </w:hyperlink>
    </w:p>
    <w:p w:rsidR="001B73E8" w:rsidRDefault="001B73E8">
      <w:pPr>
        <w:pStyle w:val="ConsPlusNonformat"/>
        <w:jc w:val="both"/>
      </w:pPr>
      <w:r>
        <w:t>Закона   Республики   Бурятия   от   16.10.2002   N   115-III "О бесплатном</w:t>
      </w:r>
    </w:p>
    <w:p w:rsidR="001B73E8" w:rsidRDefault="001B73E8">
      <w:pPr>
        <w:pStyle w:val="ConsPlusNonformat"/>
        <w:jc w:val="both"/>
      </w:pPr>
      <w:proofErr w:type="gramStart"/>
      <w:r>
        <w:t>предоставлении  в</w:t>
      </w:r>
      <w:proofErr w:type="gramEnd"/>
      <w:r>
        <w:t xml:space="preserve"> собственность бесплатно земельных участков, находящихся в</w:t>
      </w:r>
    </w:p>
    <w:p w:rsidR="001B73E8" w:rsidRDefault="001B73E8">
      <w:pPr>
        <w:pStyle w:val="ConsPlusNonformat"/>
        <w:jc w:val="both"/>
      </w:pPr>
      <w:r>
        <w:t>государственной и муниципальной собственности".</w:t>
      </w:r>
    </w:p>
    <w:p w:rsidR="001B73E8" w:rsidRDefault="001B73E8">
      <w:pPr>
        <w:pStyle w:val="ConsPlusNonformat"/>
        <w:jc w:val="both"/>
      </w:pPr>
      <w:r>
        <w:t xml:space="preserve">    Приложения:</w:t>
      </w:r>
    </w:p>
    <w:p w:rsidR="001B73E8" w:rsidRDefault="001B73E8">
      <w:pPr>
        <w:pStyle w:val="ConsPlusNonformat"/>
        <w:jc w:val="both"/>
      </w:pPr>
      <w:r>
        <w:t xml:space="preserve">    1)  </w:t>
      </w:r>
      <w:proofErr w:type="gramStart"/>
      <w:r>
        <w:t>копия  паспорта</w:t>
      </w:r>
      <w:proofErr w:type="gramEnd"/>
      <w:r>
        <w:t xml:space="preserve">  гражданина Российской Федерации или иной документ,</w:t>
      </w:r>
    </w:p>
    <w:p w:rsidR="001B73E8" w:rsidRDefault="001B73E8">
      <w:pPr>
        <w:pStyle w:val="ConsPlusNonformat"/>
        <w:jc w:val="both"/>
      </w:pPr>
      <w:r>
        <w:t>удостоверяющий личность заявителя;</w:t>
      </w:r>
    </w:p>
    <w:p w:rsidR="001B73E8" w:rsidRDefault="001B73E8">
      <w:pPr>
        <w:pStyle w:val="ConsPlusNonformat"/>
        <w:jc w:val="both"/>
      </w:pPr>
      <w:r>
        <w:t xml:space="preserve">    2)  </w:t>
      </w:r>
      <w:proofErr w:type="gramStart"/>
      <w:r>
        <w:t>копии  свидетельств</w:t>
      </w:r>
      <w:proofErr w:type="gramEnd"/>
      <w:r>
        <w:t xml:space="preserve">  о  рождении детей, справка многодетной семьи в</w:t>
      </w:r>
    </w:p>
    <w:p w:rsidR="001B73E8" w:rsidRDefault="001B73E8">
      <w:pPr>
        <w:pStyle w:val="ConsPlusNonformat"/>
        <w:jc w:val="both"/>
      </w:pPr>
      <w:r>
        <w:t xml:space="preserve">случае   обращения   гражданина   </w:t>
      </w:r>
      <w:proofErr w:type="gramStart"/>
      <w:r>
        <w:t>о  предоставлении</w:t>
      </w:r>
      <w:proofErr w:type="gramEnd"/>
      <w:r>
        <w:t xml:space="preserve">  земельного  участка  в</w:t>
      </w:r>
    </w:p>
    <w:p w:rsidR="001B73E8" w:rsidRDefault="001B73E8">
      <w:pPr>
        <w:pStyle w:val="ConsPlusNonformat"/>
        <w:jc w:val="both"/>
      </w:pPr>
      <w:r>
        <w:t xml:space="preserve">соответствии с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5.1 статьи 1</w:t>
        </w:r>
      </w:hyperlink>
      <w:r>
        <w:t xml:space="preserve"> настоящего Закона;</w:t>
      </w:r>
    </w:p>
    <w:p w:rsidR="001B73E8" w:rsidRDefault="001B73E8">
      <w:pPr>
        <w:pStyle w:val="ConsPlusNonformat"/>
        <w:jc w:val="both"/>
      </w:pPr>
      <w:r>
        <w:t xml:space="preserve">    3)  </w:t>
      </w:r>
      <w:proofErr w:type="gramStart"/>
      <w:r>
        <w:t>копия  договора</w:t>
      </w:r>
      <w:proofErr w:type="gramEnd"/>
      <w:r>
        <w:t xml:space="preserve">  о  приемной  семье в случае обращения гражданина о</w:t>
      </w:r>
    </w:p>
    <w:p w:rsidR="001B73E8" w:rsidRDefault="001B73E8">
      <w:pPr>
        <w:pStyle w:val="ConsPlusNonformat"/>
        <w:jc w:val="both"/>
      </w:pPr>
      <w:r>
        <w:t xml:space="preserve">предоставлении   </w:t>
      </w:r>
      <w:proofErr w:type="gramStart"/>
      <w:r>
        <w:t>земельного  участка</w:t>
      </w:r>
      <w:proofErr w:type="gramEnd"/>
      <w:r>
        <w:t xml:space="preserve">  в  соответствии  с  </w:t>
      </w:r>
      <w:hyperlink r:id="rId36" w:history="1">
        <w:r>
          <w:rPr>
            <w:color w:val="0000FF"/>
          </w:rPr>
          <w:t>частью 5 статьи 1</w:t>
        </w:r>
      </w:hyperlink>
    </w:p>
    <w:p w:rsidR="001B73E8" w:rsidRDefault="001B73E8">
      <w:pPr>
        <w:pStyle w:val="ConsPlusNonformat"/>
        <w:jc w:val="both"/>
      </w:pPr>
      <w:r>
        <w:t>настоящего Закона;</w:t>
      </w:r>
    </w:p>
    <w:p w:rsidR="001B73E8" w:rsidRDefault="001B73E8">
      <w:pPr>
        <w:pStyle w:val="ConsPlusNonformat"/>
        <w:jc w:val="both"/>
      </w:pPr>
      <w:r>
        <w:t xml:space="preserve">    4)  </w:t>
      </w:r>
      <w:proofErr w:type="gramStart"/>
      <w:r>
        <w:t>справка  о</w:t>
      </w:r>
      <w:proofErr w:type="gramEnd"/>
      <w:r>
        <w:t xml:space="preserve">  постановке  на  учет  в  качестве  нуждающегося в жилых</w:t>
      </w:r>
    </w:p>
    <w:p w:rsidR="001B73E8" w:rsidRDefault="001B73E8">
      <w:pPr>
        <w:pStyle w:val="ConsPlusNonformat"/>
        <w:jc w:val="both"/>
      </w:pPr>
      <w:proofErr w:type="gramStart"/>
      <w:r>
        <w:t>помещениях,  предоставляемых</w:t>
      </w:r>
      <w:proofErr w:type="gramEnd"/>
      <w:r>
        <w:t xml:space="preserve">  по  договорам  социального  найма,  в  случае</w:t>
      </w:r>
    </w:p>
    <w:p w:rsidR="001B73E8" w:rsidRDefault="001B73E8">
      <w:pPr>
        <w:pStyle w:val="ConsPlusNonformat"/>
        <w:jc w:val="both"/>
      </w:pPr>
      <w:proofErr w:type="gramStart"/>
      <w:r>
        <w:t>обращения  гражданина</w:t>
      </w:r>
      <w:proofErr w:type="gramEnd"/>
      <w:r>
        <w:t xml:space="preserve">  о предоставлении земельного участка в соответствии с</w:t>
      </w:r>
    </w:p>
    <w:p w:rsidR="001B73E8" w:rsidRDefault="00286046">
      <w:pPr>
        <w:pStyle w:val="ConsPlusNonformat"/>
        <w:jc w:val="both"/>
      </w:pPr>
      <w:hyperlink r:id="rId37" w:history="1">
        <w:proofErr w:type="spellStart"/>
        <w:r w:rsidR="001B73E8">
          <w:rPr>
            <w:color w:val="0000FF"/>
          </w:rPr>
          <w:t>пп</w:t>
        </w:r>
        <w:proofErr w:type="spellEnd"/>
        <w:r w:rsidR="001B73E8">
          <w:rPr>
            <w:color w:val="0000FF"/>
          </w:rPr>
          <w:t>. "б" ч. 2 ст. 1</w:t>
        </w:r>
      </w:hyperlink>
      <w:r w:rsidR="001B73E8">
        <w:t xml:space="preserve"> настоящего Закона;</w:t>
      </w:r>
    </w:p>
    <w:p w:rsidR="001B73E8" w:rsidRDefault="001B73E8">
      <w:pPr>
        <w:pStyle w:val="ConsPlusNonformat"/>
        <w:jc w:val="both"/>
      </w:pPr>
      <w:r>
        <w:t xml:space="preserve">    5)  </w:t>
      </w:r>
      <w:proofErr w:type="gramStart"/>
      <w:r>
        <w:t>справки  о</w:t>
      </w:r>
      <w:proofErr w:type="gramEnd"/>
      <w:r>
        <w:t xml:space="preserve">  доходах  членов  семьи  заявителя  за  шесть  последних</w:t>
      </w:r>
    </w:p>
    <w:p w:rsidR="001B73E8" w:rsidRDefault="001B73E8">
      <w:pPr>
        <w:pStyle w:val="ConsPlusNonformat"/>
        <w:jc w:val="both"/>
      </w:pPr>
      <w:r>
        <w:t>календарных месяцев, предшествующих месяцу подачи заявления о признании его</w:t>
      </w:r>
    </w:p>
    <w:p w:rsidR="001B73E8" w:rsidRDefault="001B73E8">
      <w:pPr>
        <w:pStyle w:val="ConsPlusNonformat"/>
        <w:jc w:val="both"/>
      </w:pPr>
      <w:proofErr w:type="gramStart"/>
      <w:r>
        <w:t>в  качестве</w:t>
      </w:r>
      <w:proofErr w:type="gramEnd"/>
      <w:r>
        <w:t xml:space="preserve">  лица,  имеющего  право  на предоставление земельного участка в</w:t>
      </w:r>
    </w:p>
    <w:p w:rsidR="001B73E8" w:rsidRDefault="001B73E8">
      <w:pPr>
        <w:pStyle w:val="ConsPlusNonformat"/>
        <w:jc w:val="both"/>
      </w:pPr>
      <w:proofErr w:type="gramStart"/>
      <w:r>
        <w:t>собственность  бесплатно</w:t>
      </w:r>
      <w:proofErr w:type="gramEnd"/>
      <w:r>
        <w:t>,  в  случае  обращения гражданина о предоставлении</w:t>
      </w:r>
    </w:p>
    <w:p w:rsidR="001B73E8" w:rsidRDefault="001B73E8">
      <w:pPr>
        <w:pStyle w:val="ConsPlusNonformat"/>
        <w:jc w:val="both"/>
      </w:pPr>
      <w:r>
        <w:t xml:space="preserve">земельного участка в соответствии с </w:t>
      </w:r>
      <w:hyperlink r:id="rId38" w:history="1">
        <w:r>
          <w:rPr>
            <w:color w:val="0000FF"/>
          </w:rPr>
          <w:t>пунктом "в" части 2 статьи 1</w:t>
        </w:r>
      </w:hyperlink>
      <w:r>
        <w:t xml:space="preserve"> настоящего</w:t>
      </w:r>
    </w:p>
    <w:p w:rsidR="001B73E8" w:rsidRDefault="001B73E8">
      <w:pPr>
        <w:pStyle w:val="ConsPlusNonformat"/>
        <w:jc w:val="both"/>
      </w:pPr>
      <w:r>
        <w:t>Закона;</w:t>
      </w:r>
    </w:p>
    <w:p w:rsidR="001B73E8" w:rsidRDefault="001B73E8">
      <w:pPr>
        <w:pStyle w:val="ConsPlusNonformat"/>
        <w:jc w:val="both"/>
      </w:pPr>
      <w:r>
        <w:t xml:space="preserve">    6)   </w:t>
      </w:r>
      <w:proofErr w:type="gramStart"/>
      <w:r>
        <w:t xml:space="preserve">документ,   </w:t>
      </w:r>
      <w:proofErr w:type="gramEnd"/>
      <w:r>
        <w:t>подтверждающий  участие  заявителя  в  Государственной</w:t>
      </w:r>
    </w:p>
    <w:p w:rsidR="001B73E8" w:rsidRDefault="001B73E8">
      <w:pPr>
        <w:pStyle w:val="ConsPlusNonformat"/>
        <w:jc w:val="both"/>
      </w:pPr>
      <w:proofErr w:type="gramStart"/>
      <w:r>
        <w:t>программе  по</w:t>
      </w:r>
      <w:proofErr w:type="gramEnd"/>
      <w:r>
        <w:t xml:space="preserve">  оказанию  содействия  добровольному переселению в Российскую</w:t>
      </w:r>
    </w:p>
    <w:p w:rsidR="001B73E8" w:rsidRDefault="001B73E8">
      <w:pPr>
        <w:pStyle w:val="ConsPlusNonformat"/>
        <w:jc w:val="both"/>
      </w:pPr>
      <w:proofErr w:type="gramStart"/>
      <w:r>
        <w:t>Федерацию  соотечественников</w:t>
      </w:r>
      <w:proofErr w:type="gramEnd"/>
      <w:r>
        <w:t>,  проживающих  за  рубежом, в случае обращения</w:t>
      </w:r>
    </w:p>
    <w:p w:rsidR="001B73E8" w:rsidRDefault="001B73E8">
      <w:pPr>
        <w:pStyle w:val="ConsPlusNonformat"/>
        <w:jc w:val="both"/>
      </w:pPr>
      <w:r>
        <w:t xml:space="preserve">гражданина   о   предоставлении   земельного   участка   </w:t>
      </w:r>
      <w:proofErr w:type="gramStart"/>
      <w:r>
        <w:t>в  соответствии</w:t>
      </w:r>
      <w:proofErr w:type="gramEnd"/>
      <w:r>
        <w:t xml:space="preserve">  с</w:t>
      </w:r>
    </w:p>
    <w:p w:rsidR="001B73E8" w:rsidRDefault="00286046">
      <w:pPr>
        <w:pStyle w:val="ConsPlusNonformat"/>
        <w:jc w:val="both"/>
      </w:pPr>
      <w:hyperlink r:id="rId39" w:history="1">
        <w:r w:rsidR="001B73E8">
          <w:rPr>
            <w:color w:val="0000FF"/>
          </w:rPr>
          <w:t>частью 6 статьи 1</w:t>
        </w:r>
      </w:hyperlink>
      <w:r w:rsidR="001B73E8">
        <w:t xml:space="preserve"> настоящего Закона;</w:t>
      </w:r>
    </w:p>
    <w:p w:rsidR="001B73E8" w:rsidRDefault="001B73E8">
      <w:pPr>
        <w:pStyle w:val="ConsPlusNonformat"/>
        <w:jc w:val="both"/>
      </w:pPr>
      <w:r>
        <w:t xml:space="preserve">    7)  </w:t>
      </w:r>
      <w:proofErr w:type="gramStart"/>
      <w:r>
        <w:t>выписка  из</w:t>
      </w:r>
      <w:proofErr w:type="gramEnd"/>
      <w:r>
        <w:t xml:space="preserve">  решения  органа  по  учету  граждан,  имеющих право на</w:t>
      </w:r>
    </w:p>
    <w:p w:rsidR="001B73E8" w:rsidRDefault="001B73E8">
      <w:pPr>
        <w:pStyle w:val="ConsPlusNonformat"/>
        <w:jc w:val="both"/>
      </w:pPr>
      <w:proofErr w:type="gramStart"/>
      <w:r>
        <w:t>получение  жилищных</w:t>
      </w:r>
      <w:proofErr w:type="gramEnd"/>
      <w:r>
        <w:t xml:space="preserve">  субсидий  в  связи  с переселением из районов Крайнего</w:t>
      </w:r>
    </w:p>
    <w:p w:rsidR="001B73E8" w:rsidRDefault="001B73E8">
      <w:pPr>
        <w:pStyle w:val="ConsPlusNonformat"/>
        <w:jc w:val="both"/>
      </w:pPr>
      <w:proofErr w:type="gramStart"/>
      <w:r>
        <w:t>Севера  и</w:t>
      </w:r>
      <w:proofErr w:type="gramEnd"/>
      <w:r>
        <w:t xml:space="preserve">  приравненных  к  ним местностей, в случае обращения гражданина о</w:t>
      </w:r>
    </w:p>
    <w:p w:rsidR="001B73E8" w:rsidRDefault="001B73E8">
      <w:pPr>
        <w:pStyle w:val="ConsPlusNonformat"/>
        <w:jc w:val="both"/>
      </w:pPr>
      <w:r>
        <w:t xml:space="preserve">предоставлении   земельного   участка   </w:t>
      </w:r>
      <w:proofErr w:type="gramStart"/>
      <w:r>
        <w:t>в  соответствии</w:t>
      </w:r>
      <w:proofErr w:type="gramEnd"/>
      <w:r>
        <w:t xml:space="preserve">  с  абзацем  шестым</w:t>
      </w:r>
    </w:p>
    <w:p w:rsidR="001B73E8" w:rsidRDefault="00286046">
      <w:pPr>
        <w:pStyle w:val="ConsPlusNonformat"/>
        <w:jc w:val="both"/>
      </w:pPr>
      <w:hyperlink r:id="rId40" w:history="1">
        <w:r w:rsidR="001B73E8">
          <w:rPr>
            <w:color w:val="0000FF"/>
          </w:rPr>
          <w:t>пункта "в" части 2 статьи 1</w:t>
        </w:r>
      </w:hyperlink>
      <w:r w:rsidR="001B73E8">
        <w:t xml:space="preserve"> настоящего Закона;</w:t>
      </w:r>
    </w:p>
    <w:p w:rsidR="001B73E8" w:rsidRDefault="001B73E8">
      <w:pPr>
        <w:pStyle w:val="ConsPlusNonformat"/>
        <w:jc w:val="both"/>
      </w:pPr>
      <w:r>
        <w:t xml:space="preserve">    8)  </w:t>
      </w:r>
      <w:proofErr w:type="gramStart"/>
      <w:r>
        <w:t>справка  органа</w:t>
      </w:r>
      <w:proofErr w:type="gramEnd"/>
      <w:r>
        <w:t xml:space="preserve">  местного  самоуправления  о  признании  гражданина</w:t>
      </w:r>
    </w:p>
    <w:p w:rsidR="001B73E8" w:rsidRDefault="001B73E8">
      <w:pPr>
        <w:pStyle w:val="ConsPlusNonformat"/>
        <w:jc w:val="both"/>
      </w:pPr>
      <w:proofErr w:type="gramStart"/>
      <w:r>
        <w:t>пострадавшим  вследствие</w:t>
      </w:r>
      <w:proofErr w:type="gramEnd"/>
      <w:r>
        <w:t xml:space="preserve">  чрезвычайной  ситуации,  сложившейся  в  связи со</w:t>
      </w:r>
    </w:p>
    <w:p w:rsidR="001B73E8" w:rsidRDefault="001B73E8">
      <w:pPr>
        <w:pStyle w:val="ConsPlusNonformat"/>
        <w:jc w:val="both"/>
      </w:pPr>
      <w:r>
        <w:t xml:space="preserve">сходом селевых потоков в 2014 году в п. Аршан </w:t>
      </w:r>
      <w:proofErr w:type="spellStart"/>
      <w:r>
        <w:t>Тункинского</w:t>
      </w:r>
      <w:proofErr w:type="spellEnd"/>
      <w:r>
        <w:t xml:space="preserve"> района Республики</w:t>
      </w:r>
    </w:p>
    <w:p w:rsidR="001B73E8" w:rsidRDefault="001B73E8">
      <w:pPr>
        <w:pStyle w:val="ConsPlusNonformat"/>
        <w:jc w:val="both"/>
      </w:pPr>
      <w:proofErr w:type="gramStart"/>
      <w:r>
        <w:t>Бурятия,  приведшей</w:t>
      </w:r>
      <w:proofErr w:type="gramEnd"/>
      <w:r>
        <w:t xml:space="preserve">  к  невозможности  использования земельного участка для</w:t>
      </w:r>
    </w:p>
    <w:p w:rsidR="001B73E8" w:rsidRDefault="001B73E8">
      <w:pPr>
        <w:pStyle w:val="ConsPlusNonformat"/>
        <w:jc w:val="both"/>
      </w:pPr>
      <w:proofErr w:type="gramStart"/>
      <w:r>
        <w:t>целей  индивидуального</w:t>
      </w:r>
      <w:proofErr w:type="gramEnd"/>
      <w:r>
        <w:t xml:space="preserve">  жилищного  строительства  без  проведения  работ по</w:t>
      </w:r>
    </w:p>
    <w:p w:rsidR="001B73E8" w:rsidRDefault="001B73E8">
      <w:pPr>
        <w:pStyle w:val="ConsPlusNonformat"/>
        <w:jc w:val="both"/>
      </w:pPr>
      <w:r>
        <w:t xml:space="preserve">рекультивации   земельного   </w:t>
      </w:r>
      <w:proofErr w:type="gramStart"/>
      <w:r>
        <w:t xml:space="preserve">участка,   </w:t>
      </w:r>
      <w:proofErr w:type="gramEnd"/>
      <w:r>
        <w:t>в  случае  обращения  гражданина  о</w:t>
      </w:r>
    </w:p>
    <w:p w:rsidR="001B73E8" w:rsidRDefault="001B73E8">
      <w:pPr>
        <w:pStyle w:val="ConsPlusNonformat"/>
        <w:jc w:val="both"/>
      </w:pPr>
      <w:r>
        <w:t xml:space="preserve">предоставлении   </w:t>
      </w:r>
      <w:proofErr w:type="gramStart"/>
      <w:r>
        <w:t>земельного  участка</w:t>
      </w:r>
      <w:proofErr w:type="gramEnd"/>
      <w:r>
        <w:t xml:space="preserve">  в  соответствии  с  </w:t>
      </w:r>
      <w:hyperlink r:id="rId41" w:history="1">
        <w:r>
          <w:rPr>
            <w:color w:val="0000FF"/>
          </w:rPr>
          <w:t>частью 7 статьи 1</w:t>
        </w:r>
      </w:hyperlink>
    </w:p>
    <w:p w:rsidR="001B73E8" w:rsidRDefault="001B73E8">
      <w:pPr>
        <w:pStyle w:val="ConsPlusNonformat"/>
        <w:jc w:val="both"/>
      </w:pPr>
      <w:r>
        <w:t>настоящего Закона.</w:t>
      </w:r>
    </w:p>
    <w:p w:rsidR="001B73E8" w:rsidRDefault="001B73E8">
      <w:pPr>
        <w:pStyle w:val="ConsPlusNonformat"/>
        <w:jc w:val="both"/>
      </w:pPr>
    </w:p>
    <w:p w:rsidR="001B73E8" w:rsidRDefault="001B73E8">
      <w:pPr>
        <w:pStyle w:val="ConsPlusNonformat"/>
        <w:jc w:val="both"/>
      </w:pPr>
      <w:r>
        <w:t>"__" __________ 201_ г.                                 ___________________</w:t>
      </w:r>
    </w:p>
    <w:p w:rsidR="001B73E8" w:rsidRDefault="001B73E8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1B73E8" w:rsidRDefault="001B73E8">
      <w:pPr>
        <w:pStyle w:val="ConsPlusNonformat"/>
        <w:jc w:val="both"/>
      </w:pPr>
      <w:r>
        <w:t>_____________________________________________</w:t>
      </w:r>
    </w:p>
    <w:p w:rsidR="001B73E8" w:rsidRDefault="001B73E8">
      <w:pPr>
        <w:pStyle w:val="ConsPlusNonformat"/>
        <w:jc w:val="both"/>
      </w:pPr>
      <w:r>
        <w:t>(подпись специалиста, принимавшего заявление)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D73817" w:rsidRDefault="00D73817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440542" w:rsidRDefault="00440542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1B73E8" w:rsidRPr="00440542" w:rsidRDefault="001B73E8">
      <w:pPr>
        <w:pStyle w:val="ConsPlusNormal"/>
        <w:jc w:val="right"/>
        <w:outlineLvl w:val="1"/>
      </w:pPr>
      <w:r w:rsidRPr="00440542">
        <w:t>Приложение N 2</w:t>
      </w:r>
    </w:p>
    <w:p w:rsidR="001B73E8" w:rsidRPr="00440542" w:rsidRDefault="001B73E8">
      <w:pPr>
        <w:pStyle w:val="ConsPlusNormal"/>
        <w:jc w:val="right"/>
      </w:pPr>
      <w:r w:rsidRPr="00440542">
        <w:t>к Административному регламенту</w:t>
      </w:r>
    </w:p>
    <w:p w:rsidR="001B73E8" w:rsidRPr="00440542" w:rsidRDefault="001B73E8">
      <w:pPr>
        <w:pStyle w:val="ConsPlusNormal"/>
        <w:jc w:val="right"/>
      </w:pPr>
      <w:r w:rsidRPr="00440542">
        <w:t>предоставления муниципальной</w:t>
      </w:r>
    </w:p>
    <w:p w:rsidR="001B73E8" w:rsidRPr="00440542" w:rsidRDefault="001B73E8">
      <w:pPr>
        <w:pStyle w:val="ConsPlusNormal"/>
        <w:jc w:val="right"/>
      </w:pPr>
      <w:r w:rsidRPr="00440542">
        <w:t>услуги "Постановка гражданина</w:t>
      </w:r>
    </w:p>
    <w:p w:rsidR="001B73E8" w:rsidRPr="00440542" w:rsidRDefault="001B73E8">
      <w:pPr>
        <w:pStyle w:val="ConsPlusNormal"/>
        <w:jc w:val="right"/>
      </w:pPr>
      <w:r w:rsidRPr="00440542">
        <w:t>на учет в качестве лица,</w:t>
      </w:r>
    </w:p>
    <w:p w:rsidR="001B73E8" w:rsidRPr="00440542" w:rsidRDefault="001B73E8">
      <w:pPr>
        <w:pStyle w:val="ConsPlusNormal"/>
        <w:jc w:val="right"/>
      </w:pPr>
      <w:r w:rsidRPr="00440542">
        <w:t>имеющего право на предоставление</w:t>
      </w:r>
    </w:p>
    <w:p w:rsidR="001B73E8" w:rsidRPr="00440542" w:rsidRDefault="001B73E8">
      <w:pPr>
        <w:pStyle w:val="ConsPlusNormal"/>
        <w:jc w:val="right"/>
      </w:pPr>
      <w:r w:rsidRPr="00440542">
        <w:t>земельного участка в</w:t>
      </w:r>
    </w:p>
    <w:p w:rsidR="001B73E8" w:rsidRPr="00440542" w:rsidRDefault="001B73E8">
      <w:pPr>
        <w:pStyle w:val="ConsPlusNormal"/>
        <w:jc w:val="right"/>
      </w:pPr>
      <w:r w:rsidRPr="00440542">
        <w:t>собственность бесплатно по</w:t>
      </w:r>
    </w:p>
    <w:p w:rsidR="001B73E8" w:rsidRPr="00440542" w:rsidRDefault="001B73E8">
      <w:pPr>
        <w:pStyle w:val="ConsPlusNormal"/>
        <w:jc w:val="right"/>
      </w:pPr>
      <w:r w:rsidRPr="00440542">
        <w:t>основаниям, предусмотренным</w:t>
      </w:r>
    </w:p>
    <w:p w:rsidR="001B73E8" w:rsidRPr="00440542" w:rsidRDefault="001B73E8">
      <w:pPr>
        <w:pStyle w:val="ConsPlusNormal"/>
        <w:jc w:val="right"/>
      </w:pPr>
      <w:r w:rsidRPr="00440542">
        <w:t>Законом Республики Бурятия</w:t>
      </w:r>
    </w:p>
    <w:p w:rsidR="001B73E8" w:rsidRPr="00440542" w:rsidRDefault="001B73E8">
      <w:pPr>
        <w:pStyle w:val="ConsPlusNormal"/>
        <w:jc w:val="right"/>
      </w:pPr>
      <w:r w:rsidRPr="00440542">
        <w:t>от 16.10.2002 N 115-III</w:t>
      </w:r>
    </w:p>
    <w:p w:rsidR="001B73E8" w:rsidRPr="00440542" w:rsidRDefault="001B73E8">
      <w:pPr>
        <w:pStyle w:val="ConsPlusNormal"/>
        <w:jc w:val="right"/>
      </w:pPr>
      <w:r w:rsidRPr="00440542">
        <w:t>"О бесплатном предоставлении</w:t>
      </w:r>
    </w:p>
    <w:p w:rsidR="001B73E8" w:rsidRPr="00440542" w:rsidRDefault="001B73E8">
      <w:pPr>
        <w:pStyle w:val="ConsPlusNormal"/>
        <w:jc w:val="right"/>
      </w:pPr>
      <w:r w:rsidRPr="00440542">
        <w:t>в собственность земельных</w:t>
      </w:r>
    </w:p>
    <w:p w:rsidR="001B73E8" w:rsidRPr="00440542" w:rsidRDefault="001B73E8">
      <w:pPr>
        <w:pStyle w:val="ConsPlusNormal"/>
        <w:jc w:val="right"/>
      </w:pPr>
      <w:r w:rsidRPr="00440542">
        <w:t>участков, находящихся в</w:t>
      </w:r>
    </w:p>
    <w:p w:rsidR="001B73E8" w:rsidRPr="00440542" w:rsidRDefault="001B73E8">
      <w:pPr>
        <w:pStyle w:val="ConsPlusNormal"/>
        <w:jc w:val="right"/>
      </w:pPr>
      <w:r w:rsidRPr="00440542">
        <w:t>государственной и муниципальной</w:t>
      </w:r>
    </w:p>
    <w:p w:rsidR="001B73E8" w:rsidRDefault="001B73E8">
      <w:pPr>
        <w:pStyle w:val="ConsPlusNormal"/>
        <w:jc w:val="right"/>
      </w:pPr>
      <w:r w:rsidRPr="00440542">
        <w:t>собственности"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Title"/>
        <w:jc w:val="center"/>
      </w:pPr>
      <w:bookmarkStart w:id="8" w:name="P455"/>
      <w:bookmarkEnd w:id="8"/>
      <w:r>
        <w:t>БЛОК-СХЕМА</w:t>
      </w:r>
    </w:p>
    <w:p w:rsidR="001B73E8" w:rsidRDefault="001B73E8">
      <w:pPr>
        <w:pStyle w:val="ConsPlusTitle"/>
        <w:jc w:val="center"/>
      </w:pPr>
      <w:r>
        <w:t>ОПИСАНИЯ ПОСЛЕДОВАТЕЛЬНОСТИ ДЕЙСТВИЙ ПРИ ПРЕДОСТАВЛЕНИИ</w:t>
      </w:r>
    </w:p>
    <w:p w:rsidR="001B73E8" w:rsidRDefault="001B73E8">
      <w:pPr>
        <w:pStyle w:val="ConsPlusTitle"/>
        <w:jc w:val="center"/>
      </w:pPr>
      <w:r>
        <w:t>МУНИЦИПАЛЬНОЙ УСЛУГИ</w:t>
      </w:r>
    </w:p>
    <w:p w:rsidR="001B73E8" w:rsidRDefault="001B73E8">
      <w:pPr>
        <w:pStyle w:val="ConsPlusNormal"/>
        <w:jc w:val="center"/>
      </w:pPr>
    </w:p>
    <w:p w:rsidR="001B73E8" w:rsidRDefault="001B73E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B73E8" w:rsidRDefault="001B73E8">
      <w:pPr>
        <w:pStyle w:val="ConsPlusNonformat"/>
        <w:jc w:val="both"/>
      </w:pPr>
      <w:r>
        <w:t>│Прием документов и регистрация заявления о постановке на учет в качестве │</w:t>
      </w:r>
    </w:p>
    <w:p w:rsidR="001B73E8" w:rsidRDefault="001B73E8">
      <w:pPr>
        <w:pStyle w:val="ConsPlusNonformat"/>
        <w:jc w:val="both"/>
      </w:pPr>
      <w:r>
        <w:t>│лица, имеющего право на предоставление земельного участка в собственность│</w:t>
      </w:r>
    </w:p>
    <w:p w:rsidR="001B73E8" w:rsidRDefault="001B73E8">
      <w:pPr>
        <w:pStyle w:val="ConsPlusNonformat"/>
        <w:jc w:val="both"/>
      </w:pPr>
      <w:r>
        <w:t>│                                бесплатно                                │</w:t>
      </w:r>
    </w:p>
    <w:p w:rsidR="001B73E8" w:rsidRDefault="001B73E8">
      <w:pPr>
        <w:pStyle w:val="ConsPlusNonformat"/>
        <w:jc w:val="both"/>
      </w:pPr>
      <w:r>
        <w:t>└───────────────────────────────────────┬─────────────────────────────────┘</w:t>
      </w:r>
    </w:p>
    <w:p w:rsidR="001B73E8" w:rsidRDefault="001B73E8">
      <w:pPr>
        <w:pStyle w:val="ConsPlusNonformat"/>
        <w:jc w:val="both"/>
      </w:pPr>
      <w:r>
        <w:t xml:space="preserve">     неполный пакет                     \/                полный пакет</w:t>
      </w:r>
    </w:p>
    <w:p w:rsidR="001B73E8" w:rsidRDefault="001B73E8">
      <w:pPr>
        <w:pStyle w:val="ConsPlusNonformat"/>
        <w:jc w:val="both"/>
      </w:pPr>
      <w:r>
        <w:t xml:space="preserve">       документов     ┌────────────────────────────────┐   документов</w:t>
      </w:r>
    </w:p>
    <w:p w:rsidR="001B73E8" w:rsidRDefault="001B73E8">
      <w:pPr>
        <w:pStyle w:val="ConsPlusNonformat"/>
        <w:jc w:val="both"/>
      </w:pPr>
      <w:r>
        <w:t xml:space="preserve">  ┌───────────────────┤Рассмотрение принятых документов├────────────────┐</w:t>
      </w:r>
    </w:p>
    <w:p w:rsidR="001B73E8" w:rsidRDefault="001B73E8">
      <w:pPr>
        <w:pStyle w:val="ConsPlusNonformat"/>
        <w:jc w:val="both"/>
      </w:pPr>
      <w:r>
        <w:t xml:space="preserve">  │                   └────────────────────────────────┘                │</w:t>
      </w:r>
    </w:p>
    <w:p w:rsidR="001B73E8" w:rsidRDefault="001B73E8">
      <w:pPr>
        <w:pStyle w:val="ConsPlusNonformat"/>
        <w:jc w:val="both"/>
      </w:pPr>
      <w:r>
        <w:t xml:space="preserve">  │       ┌────────────────────────────────────────────────────┐        │</w:t>
      </w:r>
    </w:p>
    <w:p w:rsidR="001B73E8" w:rsidRDefault="001B73E8">
      <w:pPr>
        <w:pStyle w:val="ConsPlusNonformat"/>
        <w:jc w:val="both"/>
      </w:pPr>
      <w:r>
        <w:t xml:space="preserve">  │       │Формирование и направление межведомственных запросов│        │</w:t>
      </w:r>
    </w:p>
    <w:p w:rsidR="001B73E8" w:rsidRDefault="001B73E8">
      <w:pPr>
        <w:pStyle w:val="ConsPlusNonformat"/>
        <w:jc w:val="both"/>
      </w:pPr>
      <w:r>
        <w:t xml:space="preserve">  \/      └────────────────────────────────────────────────────┘        \/</w:t>
      </w:r>
    </w:p>
    <w:p w:rsidR="001B73E8" w:rsidRDefault="001B73E8">
      <w:pPr>
        <w:pStyle w:val="ConsPlusNonformat"/>
        <w:jc w:val="both"/>
      </w:pPr>
      <w: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1B73E8" w:rsidRDefault="001B73E8">
      <w:pPr>
        <w:pStyle w:val="ConsPlusNonformat"/>
        <w:jc w:val="both"/>
      </w:pPr>
      <w:r>
        <w:t>│Подготовка проекта решения о возврате│</w:t>
      </w:r>
      <w:proofErr w:type="gramStart"/>
      <w:r>
        <w:t>│  Проверка</w:t>
      </w:r>
      <w:proofErr w:type="gramEnd"/>
      <w:r>
        <w:t xml:space="preserve"> наличия оснований для  │</w:t>
      </w:r>
    </w:p>
    <w:p w:rsidR="001B73E8" w:rsidRDefault="001B73E8">
      <w:pPr>
        <w:pStyle w:val="ConsPlusNonformat"/>
        <w:jc w:val="both"/>
      </w:pPr>
      <w:proofErr w:type="gramStart"/>
      <w:r>
        <w:t>│  заявления</w:t>
      </w:r>
      <w:proofErr w:type="gramEnd"/>
      <w:r>
        <w:t xml:space="preserve"> о постановке на учет в   ││  отказа в постановке на учет в   │</w:t>
      </w:r>
    </w:p>
    <w:p w:rsidR="001B73E8" w:rsidRDefault="001B73E8">
      <w:pPr>
        <w:pStyle w:val="ConsPlusNonformat"/>
        <w:jc w:val="both"/>
      </w:pPr>
      <w:proofErr w:type="gramStart"/>
      <w:r>
        <w:t>│  качестве</w:t>
      </w:r>
      <w:proofErr w:type="gramEnd"/>
      <w:r>
        <w:t xml:space="preserve"> лица, имеющего право на   ││ качестве лица, имеющего право на │</w:t>
      </w:r>
    </w:p>
    <w:p w:rsidR="001B73E8" w:rsidRDefault="001B73E8">
      <w:pPr>
        <w:pStyle w:val="ConsPlusNonformat"/>
        <w:jc w:val="both"/>
      </w:pPr>
      <w:r>
        <w:t>│ предоставление земельного участка в ││предоставление земельного участка │</w:t>
      </w:r>
    </w:p>
    <w:p w:rsidR="001B73E8" w:rsidRDefault="001B73E8">
      <w:pPr>
        <w:pStyle w:val="ConsPlusNonformat"/>
        <w:jc w:val="both"/>
      </w:pPr>
      <w:r>
        <w:t>│       собственность бесплатно       ││     в собственность бесплатно    │</w:t>
      </w:r>
    </w:p>
    <w:p w:rsidR="001B73E8" w:rsidRDefault="001B73E8">
      <w:pPr>
        <w:pStyle w:val="ConsPlusNonformat"/>
        <w:jc w:val="both"/>
      </w:pPr>
      <w:r>
        <w:t>└─────────────────────────────────────┘└─┬───────────────┬────────────────┘</w:t>
      </w:r>
    </w:p>
    <w:p w:rsidR="001B73E8" w:rsidRDefault="001B73E8">
      <w:pPr>
        <w:pStyle w:val="ConsPlusNonformat"/>
        <w:jc w:val="both"/>
      </w:pPr>
      <w:r>
        <w:t xml:space="preserve">              нет ┌──────────────────────┘               │ да</w:t>
      </w:r>
    </w:p>
    <w:p w:rsidR="001B73E8" w:rsidRDefault="001B73E8">
      <w:pPr>
        <w:pStyle w:val="ConsPlusNonformat"/>
        <w:jc w:val="both"/>
      </w:pPr>
      <w:r>
        <w:t xml:space="preserve">                  \/                                     \/</w:t>
      </w:r>
    </w:p>
    <w:p w:rsidR="001B73E8" w:rsidRDefault="001B73E8">
      <w:pPr>
        <w:pStyle w:val="ConsPlusNonformat"/>
        <w:jc w:val="both"/>
      </w:pPr>
      <w: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1B73E8" w:rsidRDefault="001B73E8">
      <w:pPr>
        <w:pStyle w:val="ConsPlusNonformat"/>
        <w:jc w:val="both"/>
      </w:pPr>
      <w:r>
        <w:t>│    Подготовка проекта решения о     │</w:t>
      </w:r>
      <w:proofErr w:type="gramStart"/>
      <w:r>
        <w:t>│  Подготовка</w:t>
      </w:r>
      <w:proofErr w:type="gramEnd"/>
      <w:r>
        <w:t xml:space="preserve"> проекта решения об   │</w:t>
      </w:r>
    </w:p>
    <w:p w:rsidR="001B73E8" w:rsidRDefault="001B73E8">
      <w:pPr>
        <w:pStyle w:val="ConsPlusNonformat"/>
        <w:jc w:val="both"/>
      </w:pPr>
      <w:r>
        <w:t>│ постановке на учет в качестве лица, │</w:t>
      </w:r>
      <w:proofErr w:type="gramStart"/>
      <w:r>
        <w:t>│  отказе</w:t>
      </w:r>
      <w:proofErr w:type="gramEnd"/>
      <w:r>
        <w:t xml:space="preserve"> в постановке на учет в   │</w:t>
      </w:r>
    </w:p>
    <w:p w:rsidR="001B73E8" w:rsidRDefault="001B73E8">
      <w:pPr>
        <w:pStyle w:val="ConsPlusNonformat"/>
        <w:jc w:val="both"/>
      </w:pPr>
      <w:proofErr w:type="gramStart"/>
      <w:r>
        <w:t>│  имеющего</w:t>
      </w:r>
      <w:proofErr w:type="gramEnd"/>
      <w:r>
        <w:t xml:space="preserve"> право на предоставление   ││ качестве лица, имеющего право на │</w:t>
      </w:r>
    </w:p>
    <w:p w:rsidR="001B73E8" w:rsidRDefault="001B73E8">
      <w:pPr>
        <w:pStyle w:val="ConsPlusNonformat"/>
        <w:jc w:val="both"/>
      </w:pPr>
      <w:r>
        <w:t xml:space="preserve">│ земельного участка в </w:t>
      </w:r>
      <w:proofErr w:type="gramStart"/>
      <w:r>
        <w:t>собственность  │</w:t>
      </w:r>
      <w:proofErr w:type="gramEnd"/>
      <w:r>
        <w:t>│предоставление земельного участка │</w:t>
      </w:r>
    </w:p>
    <w:p w:rsidR="001B73E8" w:rsidRDefault="001B73E8">
      <w:pPr>
        <w:pStyle w:val="ConsPlusNonformat"/>
        <w:jc w:val="both"/>
      </w:pPr>
      <w:r>
        <w:t>│              бесплатно              ││    в собственность бесплатно     │</w:t>
      </w:r>
    </w:p>
    <w:p w:rsidR="001B73E8" w:rsidRDefault="001B73E8">
      <w:pPr>
        <w:pStyle w:val="ConsPlusNonformat"/>
        <w:jc w:val="both"/>
      </w:pPr>
      <w:r>
        <w:t>└─────────────────┬───────────────────┘└─────────────────┬────────────────┘</w:t>
      </w:r>
    </w:p>
    <w:p w:rsidR="001B73E8" w:rsidRDefault="001B73E8">
      <w:pPr>
        <w:pStyle w:val="ConsPlusNonformat"/>
        <w:jc w:val="both"/>
      </w:pPr>
      <w:r>
        <w:t xml:space="preserve">                  \/                                     \/</w:t>
      </w:r>
    </w:p>
    <w:p w:rsidR="001B73E8" w:rsidRDefault="001B73E8">
      <w:pPr>
        <w:pStyle w:val="ConsPlusNonformat"/>
        <w:jc w:val="both"/>
      </w:pPr>
      <w: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1B73E8" w:rsidRDefault="001B73E8">
      <w:pPr>
        <w:pStyle w:val="ConsPlusNonformat"/>
        <w:jc w:val="both"/>
      </w:pPr>
      <w:proofErr w:type="gramStart"/>
      <w:r>
        <w:t>│  Подготовка</w:t>
      </w:r>
      <w:proofErr w:type="gramEnd"/>
      <w:r>
        <w:t xml:space="preserve"> проекта уведомления о   ││Подготовка проекта мотивированного│</w:t>
      </w:r>
    </w:p>
    <w:p w:rsidR="001B73E8" w:rsidRDefault="001B73E8">
      <w:pPr>
        <w:pStyle w:val="ConsPlusNonformat"/>
        <w:jc w:val="both"/>
      </w:pPr>
      <w:r>
        <w:t>│   постановке гражданина на учет в   ││отказа в постановке гражданина на │</w:t>
      </w:r>
    </w:p>
    <w:p w:rsidR="001B73E8" w:rsidRDefault="001B73E8">
      <w:pPr>
        <w:pStyle w:val="ConsPlusNonformat"/>
        <w:jc w:val="both"/>
      </w:pPr>
      <w:proofErr w:type="gramStart"/>
      <w:r>
        <w:t>│  качестве</w:t>
      </w:r>
      <w:proofErr w:type="gramEnd"/>
      <w:r>
        <w:t xml:space="preserve"> лица, имеющего право на   ││  учет в качестве лица, имеющего  │</w:t>
      </w:r>
    </w:p>
    <w:p w:rsidR="001B73E8" w:rsidRDefault="001B73E8">
      <w:pPr>
        <w:pStyle w:val="ConsPlusNonformat"/>
        <w:jc w:val="both"/>
      </w:pPr>
      <w:proofErr w:type="gramStart"/>
      <w:r>
        <w:t>│  предоставление</w:t>
      </w:r>
      <w:proofErr w:type="gramEnd"/>
      <w:r>
        <w:t xml:space="preserve"> земельного участка  ││право на предоставление земельного│</w:t>
      </w:r>
    </w:p>
    <w:p w:rsidR="001B73E8" w:rsidRDefault="001B73E8">
      <w:pPr>
        <w:pStyle w:val="ConsPlusNonformat"/>
        <w:jc w:val="both"/>
      </w:pPr>
      <w:r>
        <w:t>│      в собственность бесплатно      ││участка в собственность бесплатно │</w:t>
      </w:r>
    </w:p>
    <w:p w:rsidR="001B73E8" w:rsidRDefault="001B73E8">
      <w:pPr>
        <w:pStyle w:val="ConsPlusNonformat"/>
        <w:jc w:val="both"/>
      </w:pPr>
      <w:r>
        <w:t>└─────────────────┬───────────────────┘└─────────────────┬────────────────┘</w:t>
      </w:r>
    </w:p>
    <w:p w:rsidR="001B73E8" w:rsidRDefault="001B73E8">
      <w:pPr>
        <w:pStyle w:val="ConsPlusNonformat"/>
        <w:jc w:val="both"/>
      </w:pPr>
      <w:r>
        <w:t xml:space="preserve">                  \/                                     \/</w:t>
      </w:r>
    </w:p>
    <w:p w:rsidR="001B73E8" w:rsidRDefault="001B73E8">
      <w:pPr>
        <w:pStyle w:val="ConsPlusNonformat"/>
        <w:jc w:val="both"/>
      </w:pPr>
      <w:r>
        <w:lastRenderedPageBreak/>
        <w:t xml:space="preserve">         ┌──────────────────────────────────────────────────────┐</w:t>
      </w:r>
    </w:p>
    <w:p w:rsidR="001B73E8" w:rsidRDefault="001B73E8">
      <w:pPr>
        <w:pStyle w:val="ConsPlusNonformat"/>
        <w:jc w:val="both"/>
      </w:pPr>
      <w:r>
        <w:t xml:space="preserve">         │Выдача результатов предоставления муниципальной услуги│</w:t>
      </w:r>
    </w:p>
    <w:p w:rsidR="001B73E8" w:rsidRDefault="001B73E8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└──────────────────────────────────────────────────────┘</w:t>
      </w: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jc w:val="both"/>
      </w:pPr>
    </w:p>
    <w:p w:rsidR="001B73E8" w:rsidRDefault="001B73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6CBB" w:rsidRDefault="00986CBB"/>
    <w:sectPr w:rsidR="00986CBB" w:rsidSect="001B73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E8"/>
    <w:rsid w:val="001B73E8"/>
    <w:rsid w:val="00286046"/>
    <w:rsid w:val="00440542"/>
    <w:rsid w:val="004D36C7"/>
    <w:rsid w:val="008A0112"/>
    <w:rsid w:val="00914686"/>
    <w:rsid w:val="009579F7"/>
    <w:rsid w:val="00974090"/>
    <w:rsid w:val="00986CBB"/>
    <w:rsid w:val="00A106EC"/>
    <w:rsid w:val="00BC0E54"/>
    <w:rsid w:val="00D73817"/>
    <w:rsid w:val="00F87ACF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E2D37-6EC6-40F0-94EC-CEB66699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3E8"/>
    <w:rPr>
      <w:color w:val="0000FF"/>
      <w:u w:val="single"/>
    </w:rPr>
  </w:style>
  <w:style w:type="character" w:styleId="a4">
    <w:name w:val="Strong"/>
    <w:qFormat/>
    <w:rsid w:val="00D73817"/>
    <w:rPr>
      <w:b/>
      <w:bCs/>
    </w:rPr>
  </w:style>
  <w:style w:type="paragraph" w:styleId="a5">
    <w:name w:val="Normal (Web)"/>
    <w:basedOn w:val="a"/>
    <w:semiHidden/>
    <w:rsid w:val="00D73817"/>
    <w:pPr>
      <w:spacing w:before="100" w:beforeAutospacing="1" w:after="100" w:afterAutospacing="1"/>
    </w:pPr>
  </w:style>
  <w:style w:type="paragraph" w:customStyle="1" w:styleId="ConsPlusNormal">
    <w:name w:val="ConsPlusNormal"/>
    <w:rsid w:val="001B73E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B73E8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B73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914686"/>
    <w:pPr>
      <w:spacing w:after="120"/>
    </w:pPr>
  </w:style>
  <w:style w:type="character" w:customStyle="1" w:styleId="a7">
    <w:name w:val="Основной текст Знак"/>
    <w:link w:val="a6"/>
    <w:uiPriority w:val="99"/>
    <w:rsid w:val="00914686"/>
    <w:rPr>
      <w:sz w:val="24"/>
      <w:szCs w:val="24"/>
    </w:rPr>
  </w:style>
  <w:style w:type="paragraph" w:styleId="a8">
    <w:name w:val="Balloon Text"/>
    <w:basedOn w:val="a"/>
    <w:link w:val="a9"/>
    <w:rsid w:val="004405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40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20775A21C62E21867E1B2AAC060F17949586FB07C1E3ED7DAA31D93C6e8L" TargetMode="External"/><Relationship Id="rId13" Type="http://schemas.openxmlformats.org/officeDocument/2006/relationships/hyperlink" Target="consultantplus://offline/ref=21820775A21C62E21867FFBFBCAC3DF97E420660B57A166F8B85F840C4615AAE5C353DDE7728077F8579F1CCe8L" TargetMode="External"/><Relationship Id="rId18" Type="http://schemas.openxmlformats.org/officeDocument/2006/relationships/hyperlink" Target="consultantplus://offline/ref=21820775A21C62E21867FFBFBCAC3DF97E420660B57A166F8B85F840C4615AAE5C353DDE7728077F8578F7CCeFL" TargetMode="External"/><Relationship Id="rId26" Type="http://schemas.openxmlformats.org/officeDocument/2006/relationships/hyperlink" Target="consultantplus://offline/ref=21820775A21C62E21867FFBFBCAC3DF97E420660B57A166F8B85F840C4615AAEC5eCL" TargetMode="External"/><Relationship Id="rId39" Type="http://schemas.openxmlformats.org/officeDocument/2006/relationships/hyperlink" Target="consultantplus://offline/ref=21820775A21C62E21867FFBFBCAC3DF97E420660B57A166F8B85F840C4615AAE5C353DDE7728077F8579F1CCe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820775A21C62E21867FFBFBCAC3DF97E420660B57A166F8B85F840C4615AAE5C353DDE7728077F8578F6CCeFL" TargetMode="External"/><Relationship Id="rId34" Type="http://schemas.openxmlformats.org/officeDocument/2006/relationships/hyperlink" Target="consultantplus://offline/ref=21820775A21C62E21867FFBFBCAC3DF97E420660B57A166F8B85F840C4615AAE5C353DDE7728077F8579F0CCe9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1820775A21C62E21867E1B2AAC060F179415F68BA2A493C868FADC1e8L" TargetMode="External"/><Relationship Id="rId12" Type="http://schemas.openxmlformats.org/officeDocument/2006/relationships/hyperlink" Target="consultantplus://offline/ref=21820775A21C62E21867FFBFBCAC3DF97E420660B57A166F8B85F840C4615AAE5C353DDE7728077F8579F0CCe6L" TargetMode="External"/><Relationship Id="rId17" Type="http://schemas.openxmlformats.org/officeDocument/2006/relationships/hyperlink" Target="consultantplus://offline/ref=21820775A21C62E21867FFBFBCAC3DF97E420660B57A166F8B85F840C4615AAE5C353DDE7728077F8579F0CCe9L" TargetMode="External"/><Relationship Id="rId25" Type="http://schemas.openxmlformats.org/officeDocument/2006/relationships/hyperlink" Target="consultantplus://offline/ref=21820775A21C62E21867E1B2AAC060F17949596EB97B1E3ED7DAA31D93C6e8L" TargetMode="External"/><Relationship Id="rId33" Type="http://schemas.openxmlformats.org/officeDocument/2006/relationships/hyperlink" Target="consultantplus://offline/ref=21820775A21C62E21867FFBFBCAC3DF97E420660B57A166F8B85F840C4615AAE5C353DDE7728077F8579F0CCe7L" TargetMode="External"/><Relationship Id="rId38" Type="http://schemas.openxmlformats.org/officeDocument/2006/relationships/hyperlink" Target="consultantplus://offline/ref=21820775A21C62E21867FFBFBCAC3DF97E420660B57A166F8B85F840C4615AAE5C353DDE7728077F8578F7CCe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820775A21C62E21867FFBFBCAC3DF97E420660B57A166F8B85F840C4615AAE5C353DDE7728077F8579F0CCe6L" TargetMode="External"/><Relationship Id="rId20" Type="http://schemas.openxmlformats.org/officeDocument/2006/relationships/hyperlink" Target="consultantplus://offline/ref=21820775A21C62E21867FFBFBCAC3DF97E420660B57A166F8B85F840C4615AAE5C353DDE7728077F8579F1CCe8L" TargetMode="External"/><Relationship Id="rId29" Type="http://schemas.openxmlformats.org/officeDocument/2006/relationships/hyperlink" Target="consultantplus://offline/ref=21820775A21C62E21867FFBFBCAC3DF97E420660B57A166F8B85F840C4615AAE5C353DDE7728077F8578F8CCe7L" TargetMode="External"/><Relationship Id="rId41" Type="http://schemas.openxmlformats.org/officeDocument/2006/relationships/hyperlink" Target="consultantplus://offline/ref=21820775A21C62E21867FFBFBCAC3DF97E420660B57A166F8B85F840C4615AAE5C353DDE7728077F8579F0CCe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20775A21C62E21867FFBFBCAC3DF97E420660B57A15688985F840C4615AAE5C353DDE7728077F8578F0CCeEL" TargetMode="External"/><Relationship Id="rId11" Type="http://schemas.openxmlformats.org/officeDocument/2006/relationships/hyperlink" Target="consultantplus://offline/ref=21820775A21C62E21867FFBFBCAC3DF97E420660B57A166F8B85F840C4615AAE5C353DDE7728077F8579F0CCe9L" TargetMode="External"/><Relationship Id="rId24" Type="http://schemas.openxmlformats.org/officeDocument/2006/relationships/hyperlink" Target="consultantplus://offline/ref=21820775A21C62E21867FFBFBCAC3DF97E420660B57A166F8B85F840C4615AAE5C353DDE7728077F8579F2CCeDL" TargetMode="External"/><Relationship Id="rId32" Type="http://schemas.openxmlformats.org/officeDocument/2006/relationships/hyperlink" Target="consultantplus://offline/ref=21820775A21C62E21867FFBFBCAC3DF97E420660B57A166F8B85F840C4615AAE5C353DDE7728077F8579F1CCe8L" TargetMode="External"/><Relationship Id="rId37" Type="http://schemas.openxmlformats.org/officeDocument/2006/relationships/hyperlink" Target="consultantplus://offline/ref=21820775A21C62E21867FFBFBCAC3DF97E420660B57A166F8B85F840C4615AAE5C353DDE7728077F8578F5CCe8L" TargetMode="External"/><Relationship Id="rId40" Type="http://schemas.openxmlformats.org/officeDocument/2006/relationships/hyperlink" Target="consultantplus://offline/ref=21820775A21C62E21867FFBFBCAC3DF97E420660B57A166F8B85F840C4615AAE5C353DDE7728077F8578F7CCeFL" TargetMode="External"/><Relationship Id="rId5" Type="http://schemas.openxmlformats.org/officeDocument/2006/relationships/hyperlink" Target="consultantplus://offline/ref=21820775A21C62E21867E1B2AAC060F17949506EB6791E3ED7DAA31D936850F91B7A64C9eFL" TargetMode="External"/><Relationship Id="rId15" Type="http://schemas.openxmlformats.org/officeDocument/2006/relationships/hyperlink" Target="consultantplus://offline/ref=21820775A21C62E21867FFBFBCAC3DF97E420660B57A166F8B85F840C4615AAE5C353DDE7728077F8579F0CCe9L" TargetMode="External"/><Relationship Id="rId23" Type="http://schemas.openxmlformats.org/officeDocument/2006/relationships/hyperlink" Target="consultantplus://offline/ref=21820775A21C62E21867E1B2AAC060F179495968B2741E3ED7DAA31D936850F91B7A6499C3e0L" TargetMode="External"/><Relationship Id="rId28" Type="http://schemas.openxmlformats.org/officeDocument/2006/relationships/hyperlink" Target="consultantplus://offline/ref=21820775A21C62E21867E1B2AAC060F17949586FB07C1E3ED7DAA31D936850F91B7A649935C2e6L" TargetMode="External"/><Relationship Id="rId36" Type="http://schemas.openxmlformats.org/officeDocument/2006/relationships/hyperlink" Target="consultantplus://offline/ref=21820775A21C62E21867FFBFBCAC3DF97E420660B57A166F8B85F840C4615AAE5C353DDE7728077F8579F0CCe9L" TargetMode="External"/><Relationship Id="rId10" Type="http://schemas.openxmlformats.org/officeDocument/2006/relationships/hyperlink" Target="consultantplus://offline/ref=21820775A21C62E21867FFBFBCAC3DF97E420660B57A166F8B85F840C4615AAE5C353DDE7728077F8578F8CCe7L" TargetMode="External"/><Relationship Id="rId19" Type="http://schemas.openxmlformats.org/officeDocument/2006/relationships/hyperlink" Target="consultantplus://offline/ref=21820775A21C62E21867E1B2AAC060F17949506EB6791E3ED7DAA31D936850F91B7A64C9eFL" TargetMode="External"/><Relationship Id="rId31" Type="http://schemas.openxmlformats.org/officeDocument/2006/relationships/hyperlink" Target="consultantplus://offline/ref=21820775A21C62E21867FFBFBCAC3DF97E420660B57A166F8B85F840C4615AAE5C353DDE7728077F8579F0CCe6L" TargetMode="External"/><Relationship Id="rId4" Type="http://schemas.openxmlformats.org/officeDocument/2006/relationships/hyperlink" Target="consultantplus://offline/ref=21820775A21C62E21867E1B2AAC060F17D49516CB4774334DF83AF1F94670FEE1C33689D332506C7e7L" TargetMode="External"/><Relationship Id="rId9" Type="http://schemas.openxmlformats.org/officeDocument/2006/relationships/hyperlink" Target="consultantplus://offline/ref=21820775A21C62E21867FFBFBCAC3DF97E420660B57A166F8B85F840C4615AAE5C353DDE7728077F8579F2CCeCL" TargetMode="External"/><Relationship Id="rId14" Type="http://schemas.openxmlformats.org/officeDocument/2006/relationships/hyperlink" Target="consultantplus://offline/ref=21820775A21C62E21867FFBFBCAC3DF97E420660B57A166F8B85F840C4615AAE5C353DDE7728077F8579F0CCe7L" TargetMode="External"/><Relationship Id="rId22" Type="http://schemas.openxmlformats.org/officeDocument/2006/relationships/hyperlink" Target="consultantplus://offline/ref=21820775A21C62E21867FFBFBCAC3DF97E420660B57A166F8B85F840C4615AAE5C353DDE7728077F8579F0CCe7L" TargetMode="External"/><Relationship Id="rId27" Type="http://schemas.openxmlformats.org/officeDocument/2006/relationships/hyperlink" Target="consultantplus://offline/ref=21820775A21C62E21867FFBFBCAC3DF97E420660B57A166F8B85F840C4615AAEC5eCL" TargetMode="External"/><Relationship Id="rId30" Type="http://schemas.openxmlformats.org/officeDocument/2006/relationships/hyperlink" Target="consultantplus://offline/ref=21820775A21C62E21867FFBFBCAC3DF97E420660B57A166F8B85F840C4615AAE5C353DDE7728077F8579F0CCe9L" TargetMode="External"/><Relationship Id="rId35" Type="http://schemas.openxmlformats.org/officeDocument/2006/relationships/hyperlink" Target="consultantplus://offline/ref=21820775A21C62E21867FFBFBCAC3DF97E420660B57A166F8B85F840C4615AAE5C353DDE7728077F8579F0CCe6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7788</Words>
  <Characters>44397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«____________________________________»</vt:lpstr>
    </vt:vector>
  </TitlesOfParts>
  <Company>Организация</Company>
  <LinksUpToDate>false</LinksUpToDate>
  <CharactersWithSpaces>52081</CharactersWithSpaces>
  <SharedDoc>false</SharedDoc>
  <HLinks>
    <vt:vector size="330" baseType="variant">
      <vt:variant>
        <vt:i4>4915209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consultantplus://offline/ref=21820775A21C62E21867FFBFBCAC3DF97E420660B57A166F8B85F840C4615AAE5C353DDE7728077F8579F0CCe7L</vt:lpwstr>
      </vt:variant>
      <vt:variant>
        <vt:lpwstr/>
      </vt:variant>
      <vt:variant>
        <vt:i4>4915294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consultantplus://offline/ref=21820775A21C62E21867FFBFBCAC3DF97E420660B57A166F8B85F840C4615AAE5C353DDE7728077F8578F7CCeFL</vt:lpwstr>
      </vt:variant>
      <vt:variant>
        <vt:lpwstr/>
      </vt:variant>
      <vt:variant>
        <vt:i4>4915207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consultantplus://offline/ref=21820775A21C62E21867FFBFBCAC3DF97E420660B57A166F8B85F840C4615AAE5C353DDE7728077F8579F1CCe8L</vt:lpwstr>
      </vt:variant>
      <vt:variant>
        <vt:lpwstr/>
      </vt:variant>
      <vt:variant>
        <vt:i4>4915294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consultantplus://offline/ref=21820775A21C62E21867FFBFBCAC3DF97E420660B57A166F8B85F840C4615AAE5C353DDE7728077F8578F7CCeFL</vt:lpwstr>
      </vt:variant>
      <vt:variant>
        <vt:lpwstr/>
      </vt:variant>
      <vt:variant>
        <vt:i4>4915202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consultantplus://offline/ref=21820775A21C62E21867FFBFBCAC3DF97E420660B57A166F8B85F840C4615AAE5C353DDE7728077F8578F5CCe8L</vt:lpwstr>
      </vt:variant>
      <vt:variant>
        <vt:lpwstr/>
      </vt:variant>
      <vt:variant>
        <vt:i4>4915207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consultantplus://offline/ref=21820775A21C62E21867FFBFBCAC3DF97E420660B57A166F8B85F840C4615AAE5C353DDE7728077F8579F0CCe9L</vt:lpwstr>
      </vt:variant>
      <vt:variant>
        <vt:lpwstr/>
      </vt:variant>
      <vt:variant>
        <vt:i4>4915208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consultantplus://offline/ref=21820775A21C62E21867FFBFBCAC3DF97E420660B57A166F8B85F840C4615AAE5C353DDE7728077F8579F0CCe6L</vt:lpwstr>
      </vt:variant>
      <vt:variant>
        <vt:lpwstr/>
      </vt:variant>
      <vt:variant>
        <vt:i4>4915207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consultantplus://offline/ref=21820775A21C62E21867FFBFBCAC3DF97E420660B57A166F8B85F840C4615AAE5C353DDE7728077F8579F0CCe9L</vt:lpwstr>
      </vt:variant>
      <vt:variant>
        <vt:lpwstr/>
      </vt:variant>
      <vt:variant>
        <vt:i4>4915209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consultantplus://offline/ref=21820775A21C62E21867FFBFBCAC3DF97E420660B57A166F8B85F840C4615AAE5C353DDE7728077F8579F0CCe7L</vt:lpwstr>
      </vt:variant>
      <vt:variant>
        <vt:lpwstr/>
      </vt:variant>
      <vt:variant>
        <vt:i4>4915207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consultantplus://offline/ref=21820775A21C62E21867FFBFBCAC3DF97E420660B57A166F8B85F840C4615AAE5C353DDE7728077F8579F1CCe8L</vt:lpwstr>
      </vt:variant>
      <vt:variant>
        <vt:lpwstr/>
      </vt:variant>
      <vt:variant>
        <vt:i4>4915208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consultantplus://offline/ref=21820775A21C62E21867FFBFBCAC3DF97E420660B57A166F8B85F840C4615AAE5C353DDE7728077F8579F0CCe6L</vt:lpwstr>
      </vt:variant>
      <vt:variant>
        <vt:lpwstr/>
      </vt:variant>
      <vt:variant>
        <vt:i4>4915207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consultantplus://offline/ref=21820775A21C62E21867FFBFBCAC3DF97E420660B57A166F8B85F840C4615AAE5C353DDE7728077F8579F0CCe9L</vt:lpwstr>
      </vt:variant>
      <vt:variant>
        <vt:lpwstr/>
      </vt:variant>
      <vt:variant>
        <vt:i4>4915200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consultantplus://offline/ref=21820775A21C62E21867FFBFBCAC3DF97E420660B57A166F8B85F840C4615AAE5C353DDE7728077F8578F8CCe7L</vt:lpwstr>
      </vt:variant>
      <vt:variant>
        <vt:lpwstr/>
      </vt:variant>
      <vt:variant>
        <vt:i4>1245276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consultantplus://offline/ref=21820775A21C62E21867E1B2AAC060F17949586FB07C1E3ED7DAA31D936850F91B7A649935C2e6L</vt:lpwstr>
      </vt:variant>
      <vt:variant>
        <vt:lpwstr/>
      </vt:variant>
      <vt:variant>
        <vt:i4>7405630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consultantplus://offline/ref=21820775A21C62E21867FFBFBCAC3DF97E420660B57A166F8B85F840C4615AAEC5eCL</vt:lpwstr>
      </vt:variant>
      <vt:variant>
        <vt:lpwstr/>
      </vt:variant>
      <vt:variant>
        <vt:i4>65605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P455</vt:lpwstr>
      </vt:variant>
      <vt:variant>
        <vt:i4>393285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262212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262213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458819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131142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458819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458819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458819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458819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458819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7405630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consultantplus://offline/ref=21820775A21C62E21867FFBFBCAC3DF97E420660B57A166F8B85F840C4615AAEC5eCL</vt:lpwstr>
      </vt:variant>
      <vt:variant>
        <vt:lpwstr/>
      </vt:variant>
      <vt:variant>
        <vt:i4>4980822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consultantplus://offline/ref=21820775A21C62E21867E1B2AAC060F17949596EB97B1E3ED7DAA31D93C6e8L</vt:lpwstr>
      </vt:variant>
      <vt:variant>
        <vt:lpwstr/>
      </vt:variant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4915288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consultantplus://offline/ref=21820775A21C62E21867FFBFBCAC3DF97E420660B57A166F8B85F840C4615AAE5C353DDE7728077F8579F2CCeDL</vt:lpwstr>
      </vt:variant>
      <vt:variant>
        <vt:lpwstr/>
      </vt:variant>
      <vt:variant>
        <vt:i4>2097252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consultantplus://offline/ref=21820775A21C62E21867E1B2AAC060F179495968B2741E3ED7DAA31D936850F91B7A6499C3e0L</vt:lpwstr>
      </vt:variant>
      <vt:variant>
        <vt:lpwstr/>
      </vt:variant>
      <vt:variant>
        <vt:i4>4915209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consultantplus://offline/ref=21820775A21C62E21867FFBFBCAC3DF97E420660B57A166F8B85F840C4615AAE5C353DDE7728077F8579F0CCe7L</vt:lpwstr>
      </vt:variant>
      <vt:variant>
        <vt:lpwstr/>
      </vt:variant>
      <vt:variant>
        <vt:i4>4915295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consultantplus://offline/ref=21820775A21C62E21867FFBFBCAC3DF97E420660B57A166F8B85F840C4615AAE5C353DDE7728077F8578F6CCeFL</vt:lpwstr>
      </vt:variant>
      <vt:variant>
        <vt:lpwstr/>
      </vt:variant>
      <vt:variant>
        <vt:i4>4915207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consultantplus://offline/ref=21820775A21C62E21867FFBFBCAC3DF97E420660B57A166F8B85F840C4615AAE5C353DDE7728077F8579F1CCe8L</vt:lpwstr>
      </vt:variant>
      <vt:variant>
        <vt:lpwstr/>
      </vt:variant>
      <vt:variant>
        <vt:i4>1638492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consultantplus://offline/ref=21820775A21C62E21867E1B2AAC060F17949506EB6791E3ED7DAA31D936850F91B7A64C9eFL</vt:lpwstr>
      </vt:variant>
      <vt:variant>
        <vt:lpwstr/>
      </vt:variant>
      <vt:variant>
        <vt:i4>4915294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consultantplus://offline/ref=21820775A21C62E21867FFBFBCAC3DF97E420660B57A166F8B85F840C4615AAE5C353DDE7728077F8578F7CCeFL</vt:lpwstr>
      </vt:variant>
      <vt:variant>
        <vt:lpwstr/>
      </vt:variant>
      <vt:variant>
        <vt:i4>4915207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consultantplus://offline/ref=21820775A21C62E21867FFBFBCAC3DF97E420660B57A166F8B85F840C4615AAE5C353DDE7728077F8579F0CCe9L</vt:lpwstr>
      </vt:variant>
      <vt:variant>
        <vt:lpwstr/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consultantplus://offline/ref=21820775A21C62E21867FFBFBCAC3DF97E420660B57A166F8B85F840C4615AAE5C353DDE7728077F8579F0CCe6L</vt:lpwstr>
      </vt:variant>
      <vt:variant>
        <vt:lpwstr/>
      </vt:variant>
      <vt:variant>
        <vt:i4>4915207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consultantplus://offline/ref=21820775A21C62E21867FFBFBCAC3DF97E420660B57A166F8B85F840C4615AAE5C353DDE7728077F8579F0CCe9L</vt:lpwstr>
      </vt:variant>
      <vt:variant>
        <vt:lpwstr/>
      </vt:variant>
      <vt:variant>
        <vt:i4>4915209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consultantplus://offline/ref=21820775A21C62E21867FFBFBCAC3DF97E420660B57A166F8B85F840C4615AAE5C353DDE7728077F8579F0CCe7L</vt:lpwstr>
      </vt:variant>
      <vt:variant>
        <vt:lpwstr/>
      </vt:variant>
      <vt:variant>
        <vt:i4>4915207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consultantplus://offline/ref=21820775A21C62E21867FFBFBCAC3DF97E420660B57A166F8B85F840C4615AAE5C353DDE7728077F8579F1CCe8L</vt:lpwstr>
      </vt:variant>
      <vt:variant>
        <vt:lpwstr/>
      </vt:variant>
      <vt:variant>
        <vt:i4>4915208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consultantplus://offline/ref=21820775A21C62E21867FFBFBCAC3DF97E420660B57A166F8B85F840C4615AAE5C353DDE7728077F8579F0CCe6L</vt:lpwstr>
      </vt:variant>
      <vt:variant>
        <vt:lpwstr/>
      </vt:variant>
      <vt:variant>
        <vt:i4>4915207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consultantplus://offline/ref=21820775A21C62E21867FFBFBCAC3DF97E420660B57A166F8B85F840C4615AAE5C353DDE7728077F8579F0CCe9L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consultantplus://offline/ref=21820775A21C62E21867FFBFBCAC3DF97E420660B57A166F8B85F840C4615AAE5C353DDE7728077F8578F8CCe7L</vt:lpwstr>
      </vt:variant>
      <vt:variant>
        <vt:lpwstr/>
      </vt:variant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4915295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consultantplus://offline/ref=21820775A21C62E21867FFBFBCAC3DF97E420660B57A166F8B85F840C4615AAE5C353DDE7728077F8579F2CCeCL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consultantplus://offline/ref=21820775A21C62E21867E1B2AAC060F17949586FB07C1E3ED7DAA31D93C6e8L</vt:lpwstr>
      </vt:variant>
      <vt:variant>
        <vt:lpwstr/>
      </vt:variant>
      <vt:variant>
        <vt:i4>4456540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consultantplus://offline/ref=21820775A21C62E21867E1B2AAC060F179415F68BA2A493C868FADC1e8L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consultantplus://offline/ref=21820775A21C62E21867FFBFBCAC3DF97E420660B57A15688985F840C4615AAE5C353DDE7728077F8578F0CCeEL</vt:lpwstr>
      </vt:variant>
      <vt:variant>
        <vt:lpwstr/>
      </vt:variant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consultantplus://offline/ref=21820775A21C62E21867E1B2AAC060F17949506EB6791E3ED7DAA31D936850F91B7A64C9eFL</vt:lpwstr>
      </vt:variant>
      <vt:variant>
        <vt:lpwstr/>
      </vt:variant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consultantplus://offline/ref=21820775A21C62E21867E1B2AAC060F17D49516CB4774334DF83AF1F94670FEE1C33689D332506C7e7L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«____________________________________»</dc:title>
  <dc:subject/>
  <dc:creator>Админ</dc:creator>
  <cp:keywords/>
  <dc:description/>
  <cp:lastModifiedBy>user</cp:lastModifiedBy>
  <cp:revision>3</cp:revision>
  <cp:lastPrinted>2017-04-05T02:15:00Z</cp:lastPrinted>
  <dcterms:created xsi:type="dcterms:W3CDTF">2017-04-05T00:38:00Z</dcterms:created>
  <dcterms:modified xsi:type="dcterms:W3CDTF">2017-04-05T02:21:00Z</dcterms:modified>
</cp:coreProperties>
</file>