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25" w:rsidRDefault="006F1925" w:rsidP="006F19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Республика Бурятия</w:t>
      </w:r>
    </w:p>
    <w:p w:rsidR="006F1925" w:rsidRDefault="006F1925" w:rsidP="006F19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Хоринский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</w:p>
    <w:p w:rsidR="006F1925" w:rsidRDefault="006F1925" w:rsidP="006F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6F1925" w:rsidRDefault="006F1925" w:rsidP="006F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сельское поселение «Ойбонтовское»</w:t>
      </w:r>
    </w:p>
    <w:p w:rsidR="006F1925" w:rsidRDefault="006F1925" w:rsidP="006F1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</w:t>
      </w:r>
    </w:p>
    <w:p w:rsidR="006F1925" w:rsidRDefault="006F1925" w:rsidP="006F1925">
      <w:pPr>
        <w:widowControl w:val="0"/>
        <w:tabs>
          <w:tab w:val="left" w:pos="4896"/>
          <w:tab w:val="left" w:pos="6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DB542" wp14:editId="767C06AA">
                <wp:simplePos x="0" y="0"/>
                <wp:positionH relativeFrom="column">
                  <wp:posOffset>342900</wp:posOffset>
                </wp:positionH>
                <wp:positionV relativeFrom="paragraph">
                  <wp:posOffset>81280</wp:posOffset>
                </wp:positionV>
                <wp:extent cx="5829300" cy="0"/>
                <wp:effectExtent l="0" t="38100" r="38100" b="3810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D445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48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6F1925" w:rsidRDefault="006F1925" w:rsidP="006F192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F1925" w:rsidRDefault="006F1925" w:rsidP="006F19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F1925" w:rsidRDefault="006F1925" w:rsidP="006F19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F1925" w:rsidRDefault="006F1925" w:rsidP="006F19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ПОСТАНОВЛЕНИЕ </w:t>
      </w:r>
      <w:proofErr w:type="gramStart"/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№  13</w:t>
      </w:r>
      <w:proofErr w:type="gramEnd"/>
    </w:p>
    <w:p w:rsidR="006F1925" w:rsidRDefault="006F1925" w:rsidP="006F192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27» сентября 2018 г.</w:t>
      </w:r>
    </w:p>
    <w:p w:rsidR="006F1925" w:rsidRDefault="006F1925" w:rsidP="006F19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F1925" w:rsidRDefault="006F1925" w:rsidP="006F1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«О внесении изменений и дополнений в постановление главы МО СП «Ойбонтовское» от 21 марта 2016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9 «Об утверждении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сельское поселение «Ойбонтовское»</w:t>
      </w:r>
    </w:p>
    <w:p w:rsidR="006F1925" w:rsidRDefault="006F1925" w:rsidP="006F192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1925" w:rsidRDefault="006F1925" w:rsidP="006F1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законом </w:t>
      </w:r>
      <w:hyperlink r:id="rId4" w:tgtFrame="_blank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от 06.10.2003 года № 131-ФЗ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в целях приведения в соответствие с действующим законодательством постановляю:</w:t>
      </w:r>
    </w:p>
    <w:p w:rsidR="006F1925" w:rsidRDefault="006F1925" w:rsidP="006F1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Внести в 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сельское поселение «Ойбонтовское», утвержденный постановлением главы МО СП «Ойбонтовское» от 21 марта 2016 года № 9, следующие изменения и дополнения:</w:t>
      </w:r>
    </w:p>
    <w:p w:rsidR="006F1925" w:rsidRDefault="006F1925" w:rsidP="006F1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пункте 3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F1925" w:rsidRDefault="002055BB" w:rsidP="006F1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history="1">
        <w:r w:rsidR="006F1925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дополнить</w:t>
        </w:r>
      </w:hyperlink>
      <w:r w:rsidR="006F192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подпунктом «б(1)» следующего содержания:</w:t>
      </w:r>
    </w:p>
    <w:p w:rsidR="006F1925" w:rsidRDefault="006F1925" w:rsidP="006F1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«б(1)) муниципальные унитарные предприятия, имущество которых принадлежит на праве собственности муниципальному образованию «Ойбонтовское», за исключением закупок, осуществляемых в соответствии с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частями 2(1)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6 статьи 15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закона, со дня утверждения плана (программы) финансово-хозяйственной деятельности унитарного предприятия;»;</w:t>
      </w:r>
    </w:p>
    <w:p w:rsidR="006F1925" w:rsidRDefault="006F1925" w:rsidP="006F1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подпункте «в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» слова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муниципальными унитарными предприятиями, имущество которых принадлежит на праве собственности муниципальному образованию сельское поселение «Ойбонтовское»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,» исключить;</w:t>
      </w:r>
    </w:p>
    <w:p w:rsidR="006F1925" w:rsidRDefault="006F1925" w:rsidP="006F1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hyperlink r:id="rId10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ункт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 дополнить подпунктом «б(1)» следующего содержания:</w:t>
      </w:r>
    </w:p>
    <w:p w:rsidR="006F1925" w:rsidRDefault="006F1925" w:rsidP="006F1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«б(1)) заказчики, указанные в подпункте «б(1)» пункта 3 настоящих требований:</w:t>
      </w:r>
    </w:p>
    <w:p w:rsidR="006F1925" w:rsidRDefault="006F1925" w:rsidP="006F1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6F1925" w:rsidRDefault="006F1925" w:rsidP="006F1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3 настоящих требований;»;</w:t>
      </w:r>
    </w:p>
    <w:p w:rsidR="006F1925" w:rsidRDefault="006F1925" w:rsidP="006F1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 7 изложить в следующей редакции:</w:t>
      </w:r>
    </w:p>
    <w:p w:rsidR="006F1925" w:rsidRDefault="006F1925" w:rsidP="006F1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«7.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11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частью 2 статьи 24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2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статьей 111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закона.»;</w:t>
      </w:r>
    </w:p>
    <w:p w:rsidR="006F1925" w:rsidRDefault="006F1925" w:rsidP="006F1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3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пункты 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и </w:t>
      </w:r>
      <w:hyperlink r:id="rId14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3 изложить в следующей редакции:</w:t>
      </w:r>
    </w:p>
    <w:p w:rsidR="006F1925" w:rsidRDefault="006F1925" w:rsidP="006F1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«12.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13 - 13(2) настоящих требований, но не ранее размещения внесенных изменений в единой информационной системе в сфере закупок в соответствии с </w:t>
      </w:r>
      <w:hyperlink r:id="rId1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частью 15 статьи 21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закона.</w:t>
      </w:r>
    </w:p>
    <w:p w:rsidR="006F1925" w:rsidRDefault="006F1925" w:rsidP="006F1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статьей 82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пунктом 9 части 1 статьи 93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- в день заключения контракта.»;</w:t>
      </w:r>
    </w:p>
    <w:p w:rsidR="006F1925" w:rsidRDefault="006F1925" w:rsidP="006F1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1.5. </w:t>
      </w:r>
      <w:hyperlink r:id="rId18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дополнить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пунктами 13(1) и 13(2) следующего содержания:</w:t>
      </w:r>
    </w:p>
    <w:p w:rsidR="006F1925" w:rsidRDefault="006F1925" w:rsidP="006F1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«13(1). В случае осуществления закупок в соответствии с </w:t>
      </w:r>
      <w:hyperlink r:id="rId19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частями 2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2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4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</w:t>
      </w:r>
      <w:hyperlink r:id="rId21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6 статьи 55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22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частью 4 статьи 55.1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23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частью 4 статьи 71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24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частью 4 статьи 79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25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частью 2 статьи 82.6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26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частью 19 статьи 83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27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частью 27 статьи 83.1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hyperlink r:id="rId28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частью 1 статьи 93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закона, за исключением случая, указанного в пункте 13 настоящих требований,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6F1925" w:rsidRDefault="006F1925" w:rsidP="006F1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13(2). В случае если в соответствии с Федеральным </w:t>
      </w:r>
      <w:hyperlink r:id="rId29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контракта.»;</w:t>
      </w:r>
    </w:p>
    <w:p w:rsidR="006F1925" w:rsidRDefault="006F1925" w:rsidP="006F1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6F1925" w:rsidRDefault="006F1925" w:rsidP="006F1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925" w:rsidRDefault="006F1925" w:rsidP="006F1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925" w:rsidRDefault="006F1925" w:rsidP="006F1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925" w:rsidRDefault="006F1925" w:rsidP="006F1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925" w:rsidRDefault="006F1925" w:rsidP="006F1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F1925" w:rsidRDefault="006F1925" w:rsidP="006F1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925" w:rsidRDefault="006F1925" w:rsidP="006F19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F1925" w:rsidRDefault="006F1925" w:rsidP="006F19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СП «</w:t>
      </w:r>
      <w:proofErr w:type="gramStart"/>
      <w:r>
        <w:rPr>
          <w:rFonts w:ascii="Times New Roman" w:hAnsi="Times New Roman"/>
          <w:sz w:val="28"/>
          <w:szCs w:val="28"/>
        </w:rPr>
        <w:t xml:space="preserve">Ойбонтовское»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А.Д.Табданов</w:t>
      </w:r>
      <w:proofErr w:type="spellEnd"/>
    </w:p>
    <w:p w:rsidR="002055BB" w:rsidRDefault="002055BB" w:rsidP="006F1925">
      <w:pPr>
        <w:rPr>
          <w:rFonts w:ascii="Times New Roman" w:hAnsi="Times New Roman"/>
          <w:sz w:val="28"/>
          <w:szCs w:val="28"/>
        </w:rPr>
      </w:pPr>
    </w:p>
    <w:p w:rsidR="002055BB" w:rsidRDefault="002055BB" w:rsidP="006F1925">
      <w:pPr>
        <w:rPr>
          <w:rFonts w:ascii="Times New Roman" w:hAnsi="Times New Roman"/>
          <w:sz w:val="28"/>
          <w:szCs w:val="28"/>
        </w:rPr>
      </w:pPr>
    </w:p>
    <w:p w:rsidR="002055BB" w:rsidRDefault="002055BB" w:rsidP="006F1925">
      <w:pPr>
        <w:rPr>
          <w:rFonts w:ascii="Times New Roman" w:hAnsi="Times New Roman"/>
          <w:sz w:val="28"/>
          <w:szCs w:val="28"/>
        </w:rPr>
      </w:pPr>
    </w:p>
    <w:p w:rsidR="002055BB" w:rsidRDefault="002055BB" w:rsidP="006F1925">
      <w:pPr>
        <w:rPr>
          <w:rFonts w:ascii="Times New Roman" w:hAnsi="Times New Roman"/>
          <w:sz w:val="28"/>
          <w:szCs w:val="28"/>
        </w:rPr>
      </w:pPr>
    </w:p>
    <w:p w:rsidR="002055BB" w:rsidRDefault="002055BB" w:rsidP="006F1925">
      <w:pPr>
        <w:rPr>
          <w:rFonts w:ascii="Times New Roman" w:hAnsi="Times New Roman"/>
          <w:sz w:val="28"/>
          <w:szCs w:val="28"/>
        </w:rPr>
      </w:pPr>
    </w:p>
    <w:p w:rsidR="002055BB" w:rsidRDefault="002055BB" w:rsidP="006F1925">
      <w:pPr>
        <w:rPr>
          <w:rFonts w:ascii="Times New Roman" w:hAnsi="Times New Roman"/>
          <w:sz w:val="28"/>
          <w:szCs w:val="28"/>
        </w:rPr>
      </w:pPr>
    </w:p>
    <w:p w:rsidR="002055BB" w:rsidRDefault="002055BB" w:rsidP="006F1925">
      <w:pPr>
        <w:rPr>
          <w:rFonts w:ascii="Times New Roman" w:hAnsi="Times New Roman"/>
          <w:sz w:val="28"/>
          <w:szCs w:val="28"/>
        </w:rPr>
      </w:pPr>
    </w:p>
    <w:p w:rsidR="002055BB" w:rsidRDefault="002055BB" w:rsidP="006F1925">
      <w:pPr>
        <w:rPr>
          <w:rFonts w:ascii="Times New Roman" w:hAnsi="Times New Roman"/>
          <w:sz w:val="28"/>
          <w:szCs w:val="28"/>
        </w:rPr>
      </w:pPr>
    </w:p>
    <w:p w:rsidR="002055BB" w:rsidRDefault="002055BB" w:rsidP="006F1925">
      <w:pPr>
        <w:rPr>
          <w:rFonts w:ascii="Times New Roman" w:hAnsi="Times New Roman"/>
          <w:sz w:val="28"/>
          <w:szCs w:val="28"/>
        </w:rPr>
      </w:pPr>
    </w:p>
    <w:p w:rsidR="002055BB" w:rsidRDefault="002055BB" w:rsidP="006F1925">
      <w:pPr>
        <w:rPr>
          <w:rFonts w:ascii="Times New Roman" w:hAnsi="Times New Roman"/>
          <w:sz w:val="28"/>
          <w:szCs w:val="28"/>
        </w:rPr>
      </w:pPr>
    </w:p>
    <w:p w:rsidR="002055BB" w:rsidRDefault="002055BB" w:rsidP="006F1925">
      <w:pPr>
        <w:rPr>
          <w:rFonts w:ascii="Times New Roman" w:hAnsi="Times New Roman"/>
          <w:sz w:val="28"/>
          <w:szCs w:val="28"/>
        </w:rPr>
      </w:pPr>
    </w:p>
    <w:p w:rsidR="002055BB" w:rsidRDefault="002055BB" w:rsidP="006F1925">
      <w:pPr>
        <w:rPr>
          <w:rFonts w:ascii="Times New Roman" w:hAnsi="Times New Roman"/>
          <w:sz w:val="28"/>
          <w:szCs w:val="28"/>
        </w:rPr>
      </w:pPr>
    </w:p>
    <w:p w:rsidR="002055BB" w:rsidRDefault="002055BB" w:rsidP="006F1925">
      <w:pPr>
        <w:rPr>
          <w:rFonts w:ascii="Times New Roman" w:hAnsi="Times New Roman"/>
          <w:sz w:val="28"/>
          <w:szCs w:val="28"/>
        </w:rPr>
      </w:pPr>
    </w:p>
    <w:p w:rsidR="002055BB" w:rsidRDefault="002055BB" w:rsidP="006F1925">
      <w:pPr>
        <w:rPr>
          <w:rFonts w:ascii="Times New Roman" w:hAnsi="Times New Roman"/>
          <w:sz w:val="28"/>
          <w:szCs w:val="28"/>
        </w:rPr>
      </w:pPr>
    </w:p>
    <w:p w:rsidR="002055BB" w:rsidRDefault="002055BB" w:rsidP="006F1925">
      <w:pPr>
        <w:rPr>
          <w:rFonts w:ascii="Times New Roman" w:hAnsi="Times New Roman"/>
          <w:sz w:val="28"/>
          <w:szCs w:val="28"/>
        </w:rPr>
      </w:pPr>
    </w:p>
    <w:p w:rsidR="002055BB" w:rsidRDefault="002055BB" w:rsidP="006F1925">
      <w:pPr>
        <w:rPr>
          <w:rFonts w:ascii="Times New Roman" w:hAnsi="Times New Roman"/>
          <w:sz w:val="28"/>
          <w:szCs w:val="28"/>
        </w:rPr>
      </w:pPr>
    </w:p>
    <w:p w:rsidR="002055BB" w:rsidRDefault="002055BB" w:rsidP="006F1925">
      <w:pPr>
        <w:rPr>
          <w:rFonts w:ascii="Times New Roman" w:hAnsi="Times New Roman"/>
          <w:sz w:val="28"/>
          <w:szCs w:val="28"/>
        </w:rPr>
      </w:pPr>
    </w:p>
    <w:p w:rsidR="002055BB" w:rsidRDefault="002055BB" w:rsidP="006F1925">
      <w:pPr>
        <w:rPr>
          <w:rFonts w:ascii="Times New Roman" w:hAnsi="Times New Roman"/>
          <w:sz w:val="28"/>
          <w:szCs w:val="28"/>
        </w:rPr>
      </w:pPr>
    </w:p>
    <w:p w:rsidR="002055BB" w:rsidRDefault="002055BB" w:rsidP="006F1925">
      <w:pPr>
        <w:rPr>
          <w:rFonts w:ascii="Times New Roman" w:hAnsi="Times New Roman"/>
          <w:sz w:val="28"/>
          <w:szCs w:val="28"/>
        </w:rPr>
      </w:pPr>
    </w:p>
    <w:p w:rsidR="002055BB" w:rsidRDefault="002055BB" w:rsidP="006F1925">
      <w:pPr>
        <w:rPr>
          <w:rFonts w:ascii="Times New Roman" w:hAnsi="Times New Roman"/>
          <w:sz w:val="28"/>
          <w:szCs w:val="28"/>
        </w:rPr>
      </w:pPr>
    </w:p>
    <w:p w:rsidR="002055BB" w:rsidRDefault="002055BB" w:rsidP="006F1925">
      <w:pPr>
        <w:rPr>
          <w:rFonts w:ascii="Times New Roman" w:hAnsi="Times New Roman"/>
          <w:sz w:val="28"/>
          <w:szCs w:val="28"/>
        </w:rPr>
      </w:pPr>
    </w:p>
    <w:p w:rsidR="002055BB" w:rsidRPr="002055BB" w:rsidRDefault="002055BB" w:rsidP="002055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55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Республика Бурятия</w:t>
      </w:r>
    </w:p>
    <w:p w:rsidR="002055BB" w:rsidRPr="002055BB" w:rsidRDefault="002055BB" w:rsidP="002055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55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055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Хоринский</w:t>
      </w:r>
      <w:proofErr w:type="spellEnd"/>
      <w:r w:rsidRPr="002055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</w:p>
    <w:p w:rsidR="002055BB" w:rsidRPr="002055BB" w:rsidRDefault="002055BB" w:rsidP="0020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055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Pr="002055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2055BB" w:rsidRPr="002055BB" w:rsidRDefault="002055BB" w:rsidP="00205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55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сельское поселение «Ойбонтовское»</w:t>
      </w:r>
    </w:p>
    <w:p w:rsidR="002055BB" w:rsidRPr="002055BB" w:rsidRDefault="002055BB" w:rsidP="00205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55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</w:t>
      </w:r>
    </w:p>
    <w:p w:rsidR="002055BB" w:rsidRPr="002055BB" w:rsidRDefault="002055BB" w:rsidP="002055BB">
      <w:pPr>
        <w:widowControl w:val="0"/>
        <w:tabs>
          <w:tab w:val="left" w:pos="4896"/>
          <w:tab w:val="left" w:pos="6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55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E8F7D" wp14:editId="111653EB">
                <wp:simplePos x="0" y="0"/>
                <wp:positionH relativeFrom="column">
                  <wp:posOffset>342900</wp:posOffset>
                </wp:positionH>
                <wp:positionV relativeFrom="paragraph">
                  <wp:posOffset>81280</wp:posOffset>
                </wp:positionV>
                <wp:extent cx="5829300" cy="0"/>
                <wp:effectExtent l="0" t="38100" r="3810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DC19A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48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2055BB" w:rsidRPr="002055BB" w:rsidRDefault="002055BB" w:rsidP="002055B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2055BB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проект</w:t>
      </w:r>
    </w:p>
    <w:p w:rsidR="002055BB" w:rsidRPr="002055BB" w:rsidRDefault="002055BB" w:rsidP="002055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2055BB" w:rsidRPr="002055BB" w:rsidRDefault="002055BB" w:rsidP="002055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2055BB" w:rsidRPr="002055BB" w:rsidRDefault="002055BB" w:rsidP="002055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2055BB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ПОСТАНОВЛЕНИЕ №  </w:t>
      </w:r>
    </w:p>
    <w:p w:rsidR="002055BB" w:rsidRPr="002055BB" w:rsidRDefault="002055BB" w:rsidP="002055B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055BB">
        <w:rPr>
          <w:rFonts w:ascii="Times New Roman" w:eastAsia="Times New Roman" w:hAnsi="Times New Roman"/>
          <w:sz w:val="28"/>
          <w:szCs w:val="28"/>
          <w:lang w:eastAsia="ru-RU"/>
        </w:rPr>
        <w:t>от  «</w:t>
      </w:r>
      <w:proofErr w:type="gramEnd"/>
      <w:r w:rsidRPr="002055BB">
        <w:rPr>
          <w:rFonts w:ascii="Times New Roman" w:eastAsia="Times New Roman" w:hAnsi="Times New Roman"/>
          <w:sz w:val="28"/>
          <w:szCs w:val="28"/>
          <w:lang w:eastAsia="ru-RU"/>
        </w:rPr>
        <w:t>27» сентября 2018 г.</w:t>
      </w:r>
    </w:p>
    <w:p w:rsidR="002055BB" w:rsidRPr="002055BB" w:rsidRDefault="002055BB" w:rsidP="00205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055BB" w:rsidRPr="002055BB" w:rsidRDefault="002055BB" w:rsidP="00205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55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«О внесении изменений и дополнений в постановление главы МО СП «Ойбонтовское» от 21 марта 2016 </w:t>
      </w:r>
      <w:proofErr w:type="gramStart"/>
      <w:r w:rsidRPr="002055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года  №</w:t>
      </w:r>
      <w:proofErr w:type="gramEnd"/>
      <w:r w:rsidRPr="002055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9 «Об утверждении </w:t>
      </w:r>
      <w:r w:rsidRPr="002055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сельское поселение «Ойбонтовское»</w:t>
      </w:r>
    </w:p>
    <w:p w:rsidR="002055BB" w:rsidRPr="002055BB" w:rsidRDefault="002055BB" w:rsidP="002055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Par1"/>
      <w:bookmarkEnd w:id="0"/>
    </w:p>
    <w:p w:rsidR="002055BB" w:rsidRPr="002055BB" w:rsidRDefault="002055BB" w:rsidP="002055B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5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</w:t>
      </w:r>
      <w:r w:rsidRPr="002055BB">
        <w:rPr>
          <w:rFonts w:ascii="Times New Roman" w:eastAsia="Times New Roman" w:hAnsi="Times New Roman"/>
          <w:sz w:val="28"/>
          <w:szCs w:val="28"/>
          <w:lang w:eastAsia="ru-RU"/>
        </w:rPr>
        <w:t>законом </w:t>
      </w:r>
      <w:hyperlink r:id="rId30" w:tgtFrame="_blank" w:history="1">
        <w:r w:rsidRPr="002055BB">
          <w:rPr>
            <w:rFonts w:ascii="Times New Roman" w:eastAsia="Times New Roman" w:hAnsi="Times New Roman"/>
            <w:sz w:val="28"/>
            <w:szCs w:val="28"/>
            <w:lang w:eastAsia="ru-RU"/>
          </w:rPr>
          <w:t>от 06.10.2003 года № 131-ФЗ</w:t>
        </w:r>
      </w:hyperlink>
      <w:r w:rsidRPr="00205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в целях приведения в соответствие с действующим законодательством постановляю:</w:t>
      </w:r>
    </w:p>
    <w:p w:rsidR="002055BB" w:rsidRPr="002055BB" w:rsidRDefault="002055BB" w:rsidP="002055B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5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Внести в 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сельское поселение «Ойбонтовское», утвержденный постановлением главы МО СП «Ойбонтовское» от 21 марта 2016 года № 9, следующие изменения и дополнения:</w:t>
      </w:r>
    </w:p>
    <w:p w:rsidR="002055BB" w:rsidRPr="002055BB" w:rsidRDefault="002055BB" w:rsidP="0020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1.1. </w:t>
      </w:r>
      <w:r w:rsidRPr="002055B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31" w:history="1">
        <w:r w:rsidRPr="002055BB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пункте 3</w:t>
        </w:r>
      </w:hyperlink>
      <w:r w:rsidRPr="002055B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055BB" w:rsidRPr="002055BB" w:rsidRDefault="002055BB" w:rsidP="0020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2" w:history="1">
        <w:r w:rsidRPr="002055BB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дополнить</w:t>
        </w:r>
      </w:hyperlink>
      <w:r w:rsidRPr="002055B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подпунктом «б(1)» следующего содержания:</w:t>
      </w:r>
    </w:p>
    <w:p w:rsidR="002055BB" w:rsidRPr="002055BB" w:rsidRDefault="002055BB" w:rsidP="0020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BB">
        <w:rPr>
          <w:rFonts w:ascii="Times New Roman" w:eastAsia="Times New Roman" w:hAnsi="Times New Roman"/>
          <w:sz w:val="28"/>
          <w:szCs w:val="28"/>
          <w:lang w:eastAsia="ru-RU"/>
        </w:rPr>
        <w:t xml:space="preserve">«б(1)) муниципальные унитарные предприятия, имущество которых принадлежит на праве собственности муниципальному образованию «Ойбонтовское», за исключением закупок, осуществляемых в соответствии с </w:t>
      </w:r>
      <w:hyperlink r:id="rId33" w:history="1">
        <w:r w:rsidRPr="002055BB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частями 2(1)</w:t>
        </w:r>
      </w:hyperlink>
      <w:r w:rsidRPr="002055B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34" w:history="1">
        <w:r w:rsidRPr="002055BB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6 статьи 15</w:t>
        </w:r>
      </w:hyperlink>
      <w:r w:rsidRPr="002055B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закона, со дня утверждения плана (программы) финансово-хозяйственной деятельности унитарного предприятия;»;</w:t>
      </w:r>
    </w:p>
    <w:p w:rsidR="002055BB" w:rsidRPr="002055BB" w:rsidRDefault="002055BB" w:rsidP="0020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B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35" w:history="1">
        <w:r w:rsidRPr="002055BB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подпункте «в</w:t>
        </w:r>
      </w:hyperlink>
      <w:r w:rsidRPr="002055BB">
        <w:rPr>
          <w:rFonts w:ascii="Times New Roman" w:eastAsia="Times New Roman" w:hAnsi="Times New Roman"/>
          <w:sz w:val="28"/>
          <w:szCs w:val="28"/>
          <w:lang w:eastAsia="ru-RU"/>
        </w:rPr>
        <w:t>» слова «</w:t>
      </w:r>
      <w:r w:rsidRPr="00205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муниципальными унитарными предприятиями, имущество которых принадлежит на праве собственности муниципальному образованию сельское поселение «Ойбонтовское»</w:t>
      </w:r>
      <w:r w:rsidRPr="002055BB">
        <w:rPr>
          <w:rFonts w:ascii="Times New Roman" w:eastAsia="Times New Roman" w:hAnsi="Times New Roman"/>
          <w:sz w:val="28"/>
          <w:szCs w:val="28"/>
          <w:lang w:eastAsia="ru-RU"/>
        </w:rPr>
        <w:t>,» исключить;</w:t>
      </w:r>
    </w:p>
    <w:p w:rsidR="002055BB" w:rsidRPr="002055BB" w:rsidRDefault="002055BB" w:rsidP="0020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BB">
        <w:rPr>
          <w:rFonts w:ascii="Times New Roman" w:eastAsia="Times New Roman" w:hAnsi="Times New Roman"/>
          <w:b/>
          <w:sz w:val="28"/>
          <w:szCs w:val="28"/>
          <w:lang w:eastAsia="ru-RU"/>
        </w:rPr>
        <w:t>1.2.</w:t>
      </w:r>
      <w:r w:rsidRPr="002055BB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hyperlink r:id="rId36" w:history="1">
        <w:r w:rsidRPr="002055BB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ункт</w:t>
        </w:r>
      </w:hyperlink>
      <w:r w:rsidRPr="002055BB">
        <w:rPr>
          <w:rFonts w:ascii="Times New Roman" w:eastAsia="Times New Roman" w:hAnsi="Times New Roman"/>
          <w:sz w:val="28"/>
          <w:szCs w:val="28"/>
          <w:lang w:eastAsia="ru-RU"/>
        </w:rPr>
        <w:t xml:space="preserve"> 5 дополнить подпунктом «б(1)» следующего содержания:</w:t>
      </w:r>
    </w:p>
    <w:p w:rsidR="002055BB" w:rsidRPr="002055BB" w:rsidRDefault="002055BB" w:rsidP="0020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BB">
        <w:rPr>
          <w:rFonts w:ascii="Times New Roman" w:eastAsia="Times New Roman" w:hAnsi="Times New Roman"/>
          <w:sz w:val="28"/>
          <w:szCs w:val="28"/>
          <w:lang w:eastAsia="ru-RU"/>
        </w:rPr>
        <w:t>«б(1)) заказчики, указанные в подпункте «б(1)» пункта 3 настоящих требований:</w:t>
      </w:r>
    </w:p>
    <w:p w:rsidR="002055BB" w:rsidRPr="002055BB" w:rsidRDefault="002055BB" w:rsidP="0020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2055BB" w:rsidRPr="002055BB" w:rsidRDefault="002055BB" w:rsidP="0020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BB">
        <w:rPr>
          <w:rFonts w:ascii="Times New Roman" w:eastAsia="Times New Roman" w:hAnsi="Times New Roman"/>
          <w:sz w:val="28"/>
          <w:szCs w:val="28"/>
          <w:lang w:eastAsia="ru-RU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3 настоящих требований;»;</w:t>
      </w:r>
    </w:p>
    <w:p w:rsidR="002055BB" w:rsidRPr="002055BB" w:rsidRDefault="002055BB" w:rsidP="0020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</w:t>
      </w:r>
      <w:r w:rsidRPr="002055BB">
        <w:rPr>
          <w:rFonts w:ascii="Times New Roman" w:eastAsia="Times New Roman" w:hAnsi="Times New Roman"/>
          <w:sz w:val="28"/>
          <w:szCs w:val="28"/>
          <w:lang w:eastAsia="ru-RU"/>
        </w:rPr>
        <w:t>пункт 7 изложить в следующей редакции:</w:t>
      </w:r>
    </w:p>
    <w:p w:rsidR="002055BB" w:rsidRPr="002055BB" w:rsidRDefault="002055BB" w:rsidP="0020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BB">
        <w:rPr>
          <w:rFonts w:ascii="Times New Roman" w:eastAsia="Times New Roman" w:hAnsi="Times New Roman"/>
          <w:sz w:val="28"/>
          <w:szCs w:val="28"/>
          <w:lang w:eastAsia="ru-RU"/>
        </w:rPr>
        <w:t xml:space="preserve">«7.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37" w:history="1">
        <w:r w:rsidRPr="002055BB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частью 2 статьи 24</w:t>
        </w:r>
      </w:hyperlink>
      <w:r w:rsidRPr="002055B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38" w:history="1">
        <w:r w:rsidRPr="002055BB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статьей 111</w:t>
        </w:r>
      </w:hyperlink>
      <w:r w:rsidRPr="002055B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закона.»;</w:t>
      </w:r>
    </w:p>
    <w:p w:rsidR="002055BB" w:rsidRPr="002055BB" w:rsidRDefault="002055BB" w:rsidP="0020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BB">
        <w:rPr>
          <w:rFonts w:ascii="Times New Roman" w:eastAsia="Times New Roman" w:hAnsi="Times New Roman"/>
          <w:b/>
          <w:sz w:val="28"/>
          <w:szCs w:val="28"/>
          <w:lang w:eastAsia="ru-RU"/>
        </w:rPr>
        <w:t>1.4.</w:t>
      </w:r>
      <w:r w:rsidRPr="002055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39" w:history="1">
        <w:r w:rsidRPr="002055BB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пункты 1</w:t>
        </w:r>
      </w:hyperlink>
      <w:r w:rsidRPr="002055BB">
        <w:rPr>
          <w:rFonts w:ascii="Times New Roman" w:eastAsia="Times New Roman" w:hAnsi="Times New Roman"/>
          <w:sz w:val="28"/>
          <w:szCs w:val="28"/>
          <w:lang w:eastAsia="ru-RU"/>
        </w:rPr>
        <w:t xml:space="preserve">2 и </w:t>
      </w:r>
      <w:hyperlink r:id="rId40" w:history="1">
        <w:r w:rsidRPr="002055BB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1</w:t>
        </w:r>
      </w:hyperlink>
      <w:r w:rsidRPr="002055BB">
        <w:rPr>
          <w:rFonts w:ascii="Times New Roman" w:eastAsia="Times New Roman" w:hAnsi="Times New Roman"/>
          <w:sz w:val="28"/>
          <w:szCs w:val="28"/>
          <w:lang w:eastAsia="ru-RU"/>
        </w:rPr>
        <w:t>3 изложить в следующей редакции:</w:t>
      </w:r>
    </w:p>
    <w:p w:rsidR="002055BB" w:rsidRPr="002055BB" w:rsidRDefault="002055BB" w:rsidP="0020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BB">
        <w:rPr>
          <w:rFonts w:ascii="Times New Roman" w:eastAsia="Times New Roman" w:hAnsi="Times New Roman"/>
          <w:sz w:val="28"/>
          <w:szCs w:val="28"/>
          <w:lang w:eastAsia="ru-RU"/>
        </w:rPr>
        <w:t xml:space="preserve">«12.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13 - 13(2) настоящих требований, но не ранее размещения внесенных изменений в единой информационной системе в сфере закупок в соответствии с </w:t>
      </w:r>
      <w:hyperlink r:id="rId41" w:history="1">
        <w:r w:rsidRPr="002055BB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частью 15 статьи 21</w:t>
        </w:r>
      </w:hyperlink>
      <w:r w:rsidRPr="002055B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закона.</w:t>
      </w:r>
    </w:p>
    <w:p w:rsidR="002055BB" w:rsidRPr="002055BB" w:rsidRDefault="002055BB" w:rsidP="0020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BB">
        <w:rPr>
          <w:rFonts w:ascii="Times New Roman" w:eastAsia="Times New Roman" w:hAnsi="Times New Roman"/>
          <w:sz w:val="28"/>
          <w:szCs w:val="28"/>
          <w:lang w:eastAsia="ru-RU"/>
        </w:rPr>
        <w:t xml:space="preserve">13.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42" w:history="1">
        <w:r w:rsidRPr="002055BB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статьей 82</w:t>
        </w:r>
      </w:hyperlink>
      <w:r w:rsidRPr="002055B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43" w:history="1">
        <w:r w:rsidRPr="002055BB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пунктом 9 части 1 статьи 93</w:t>
        </w:r>
      </w:hyperlink>
      <w:r w:rsidRPr="002055B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- в день заключения контракта.»;</w:t>
      </w:r>
    </w:p>
    <w:p w:rsidR="002055BB" w:rsidRPr="002055BB" w:rsidRDefault="002055BB" w:rsidP="0020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55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1.5. </w:t>
      </w:r>
      <w:hyperlink r:id="rId44" w:history="1">
        <w:r w:rsidRPr="002055BB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дополнить</w:t>
        </w:r>
      </w:hyperlink>
      <w:r w:rsidRPr="002055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пунктами 13(1) и 13(2) следующего содержания:</w:t>
      </w:r>
    </w:p>
    <w:p w:rsidR="002055BB" w:rsidRPr="002055BB" w:rsidRDefault="002055BB" w:rsidP="0020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55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«13(1). В случае осуществления закупок в соответствии с </w:t>
      </w:r>
      <w:hyperlink r:id="rId45" w:history="1">
        <w:r w:rsidRPr="002055BB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частями 2</w:t>
        </w:r>
      </w:hyperlink>
      <w:r w:rsidRPr="002055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46" w:history="1">
        <w:r w:rsidRPr="002055BB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4</w:t>
        </w:r>
      </w:hyperlink>
      <w:r w:rsidRPr="002055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</w:t>
      </w:r>
      <w:hyperlink r:id="rId47" w:history="1">
        <w:r w:rsidRPr="002055BB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6 статьи 55</w:t>
        </w:r>
      </w:hyperlink>
      <w:r w:rsidRPr="002055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48" w:history="1">
        <w:r w:rsidRPr="002055BB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частью 4 статьи 55.1</w:t>
        </w:r>
      </w:hyperlink>
      <w:r w:rsidRPr="002055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49" w:history="1">
        <w:r w:rsidRPr="002055BB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частью 4 статьи 71</w:t>
        </w:r>
      </w:hyperlink>
      <w:r w:rsidRPr="002055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50" w:history="1">
        <w:r w:rsidRPr="002055BB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частью 4 статьи 79</w:t>
        </w:r>
      </w:hyperlink>
      <w:r w:rsidRPr="002055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51" w:history="1">
        <w:r w:rsidRPr="002055BB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частью 2 статьи 82.6</w:t>
        </w:r>
      </w:hyperlink>
      <w:r w:rsidRPr="002055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52" w:history="1">
        <w:r w:rsidRPr="002055BB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частью 19 статьи 83</w:t>
        </w:r>
      </w:hyperlink>
      <w:r w:rsidRPr="002055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53" w:history="1">
        <w:r w:rsidRPr="002055BB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частью 27 статьи 83.1</w:t>
        </w:r>
      </w:hyperlink>
      <w:r w:rsidRPr="002055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hyperlink r:id="rId54" w:history="1">
        <w:r w:rsidRPr="002055BB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частью 1 статьи 93</w:t>
        </w:r>
      </w:hyperlink>
      <w:r w:rsidRPr="002055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закона, за исключением случая, указанного в пункте 13 настоящих требований,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2055BB" w:rsidRPr="002055BB" w:rsidRDefault="002055BB" w:rsidP="0020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55B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13(2). В случае если в соответствии с Федеральным </w:t>
      </w:r>
      <w:hyperlink r:id="rId55" w:history="1">
        <w:r w:rsidRPr="002055BB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законом</w:t>
        </w:r>
      </w:hyperlink>
      <w:r w:rsidRPr="002055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контракта.»;</w:t>
      </w:r>
    </w:p>
    <w:p w:rsidR="002055BB" w:rsidRPr="002055BB" w:rsidRDefault="002055BB" w:rsidP="0020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55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2055BB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2055BB" w:rsidRPr="002055BB" w:rsidRDefault="002055BB" w:rsidP="00205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5BB" w:rsidRPr="002055BB" w:rsidRDefault="002055BB" w:rsidP="002055BB">
      <w:pPr>
        <w:rPr>
          <w:rFonts w:ascii="Times New Roman" w:hAnsi="Times New Roman"/>
          <w:sz w:val="28"/>
          <w:szCs w:val="28"/>
        </w:rPr>
      </w:pPr>
      <w:r w:rsidRPr="002055B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2055BB" w:rsidRPr="002055BB" w:rsidRDefault="002055BB" w:rsidP="002055BB">
      <w:pPr>
        <w:rPr>
          <w:rFonts w:ascii="Times New Roman" w:hAnsi="Times New Roman"/>
          <w:sz w:val="28"/>
          <w:szCs w:val="28"/>
        </w:rPr>
      </w:pPr>
      <w:r w:rsidRPr="002055BB">
        <w:rPr>
          <w:rFonts w:ascii="Times New Roman" w:hAnsi="Times New Roman"/>
          <w:sz w:val="28"/>
          <w:szCs w:val="28"/>
        </w:rPr>
        <w:t>МО СП «</w:t>
      </w:r>
      <w:proofErr w:type="gramStart"/>
      <w:r w:rsidRPr="002055BB">
        <w:rPr>
          <w:rFonts w:ascii="Times New Roman" w:hAnsi="Times New Roman"/>
          <w:sz w:val="28"/>
          <w:szCs w:val="28"/>
        </w:rPr>
        <w:t xml:space="preserve">Ойбонтовское»   </w:t>
      </w:r>
      <w:proofErr w:type="gramEnd"/>
      <w:r w:rsidRPr="002055BB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Pr="002055BB">
        <w:rPr>
          <w:rFonts w:ascii="Times New Roman" w:hAnsi="Times New Roman"/>
          <w:sz w:val="28"/>
          <w:szCs w:val="28"/>
        </w:rPr>
        <w:t>З.Б.Дондоков</w:t>
      </w:r>
      <w:proofErr w:type="spellEnd"/>
    </w:p>
    <w:p w:rsidR="00040C6F" w:rsidRDefault="00040C6F">
      <w:bookmarkStart w:id="1" w:name="_GoBack"/>
      <w:bookmarkEnd w:id="1"/>
    </w:p>
    <w:sectPr w:rsidR="0004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6F"/>
    <w:rsid w:val="00040C6F"/>
    <w:rsid w:val="002055BB"/>
    <w:rsid w:val="006B336F"/>
    <w:rsid w:val="006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8A9D6-C967-4501-B67A-32507F6E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2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8E7042FBE98EDBEC98AFC5C520A9BF5F2850EA48CD556B7018D7341E1A76A80A443289943CFAA0MD67D" TargetMode="External"/><Relationship Id="rId18" Type="http://schemas.openxmlformats.org/officeDocument/2006/relationships/hyperlink" Target="consultantplus://offline/ref=4F3CA66D7E31ED7C5D2D65969EE6F8F6858298C8717AE10CCB6101FB2BEDEE867C90C70E8A45BFAEg9CEE" TargetMode="External"/><Relationship Id="rId26" Type="http://schemas.openxmlformats.org/officeDocument/2006/relationships/hyperlink" Target="consultantplus://offline/ref=4F3CA66D7E31ED7C5D2D65969EE6F8F6848395CD7E7FE10CCB6101FB2BEDEE867C90C70783g4C7E" TargetMode="External"/><Relationship Id="rId39" Type="http://schemas.openxmlformats.org/officeDocument/2006/relationships/hyperlink" Target="consultantplus://offline/ref=438E7042FBE98EDBEC98AFC5C520A9BF5F2850EA48CD556B7018D7341E1A76A80A443289943CFAA0MD67D" TargetMode="External"/><Relationship Id="rId21" Type="http://schemas.openxmlformats.org/officeDocument/2006/relationships/hyperlink" Target="consultantplus://offline/ref=4F3CA66D7E31ED7C5D2D65969EE6F8F6848395CD7E7FE10CCB6101FB2BEDEE867C90C70E8A45B8AEg9CDE" TargetMode="External"/><Relationship Id="rId34" Type="http://schemas.openxmlformats.org/officeDocument/2006/relationships/hyperlink" Target="consultantplus://offline/ref=9EFB6543AA9985DAA7FE9C6652D5324CF99B33689F6CD8E22D0F90884414065EF4712096n4uED" TargetMode="External"/><Relationship Id="rId42" Type="http://schemas.openxmlformats.org/officeDocument/2006/relationships/hyperlink" Target="consultantplus://offline/ref=438E7042FBE98EDBEC98AFC5C520A9BF5E295DEF47C8556B7018D7341E1A76A80A443289943DFAA3MD64D" TargetMode="External"/><Relationship Id="rId47" Type="http://schemas.openxmlformats.org/officeDocument/2006/relationships/hyperlink" Target="consultantplus://offline/ref=4F3CA66D7E31ED7C5D2D65969EE6F8F6848395CD7E7FE10CCB6101FB2BEDEE867C90C70E8A45B8AEg9CDE" TargetMode="External"/><Relationship Id="rId50" Type="http://schemas.openxmlformats.org/officeDocument/2006/relationships/hyperlink" Target="consultantplus://offline/ref=4F3CA66D7E31ED7C5D2D65969EE6F8F6848395CD7E7FE10CCB6101FB2BEDEE867C90C70E8A44BFABg9C9E" TargetMode="External"/><Relationship Id="rId55" Type="http://schemas.openxmlformats.org/officeDocument/2006/relationships/hyperlink" Target="consultantplus://offline/ref=4F3CA66D7E31ED7C5D2D65969EE6F8F6848395CD7E7FE10CCB6101FB2BgECDE" TargetMode="External"/><Relationship Id="rId7" Type="http://schemas.openxmlformats.org/officeDocument/2006/relationships/hyperlink" Target="consultantplus://offline/ref=9EFB6543AA9985DAA7FE9C6652D5324CF99B33689F6CD8E22D0F90884414065EF471209E4C8885D2n1u5D" TargetMode="External"/><Relationship Id="rId12" Type="http://schemas.openxmlformats.org/officeDocument/2006/relationships/hyperlink" Target="consultantplus://offline/ref=1AB5968DC7EE99CE96025EC271C570BB30A1FF75277BB5240BFC60FE35D8E492877C12EC3A96FD09n93CD" TargetMode="External"/><Relationship Id="rId17" Type="http://schemas.openxmlformats.org/officeDocument/2006/relationships/hyperlink" Target="consultantplus://offline/ref=438E7042FBE98EDBEC98AFC5C520A9BF5E295DEF47C8556B7018D7341E1A76A80A4432819DM36AD" TargetMode="External"/><Relationship Id="rId25" Type="http://schemas.openxmlformats.org/officeDocument/2006/relationships/hyperlink" Target="consultantplus://offline/ref=4F3CA66D7E31ED7C5D2D65969EE6F8F6848395CD7E7FE10CCB6101FB2BEDEE867C90C7078Dg4C3E" TargetMode="External"/><Relationship Id="rId33" Type="http://schemas.openxmlformats.org/officeDocument/2006/relationships/hyperlink" Target="consultantplus://offline/ref=9EFB6543AA9985DAA7FE9C6652D5324CF99B33689F6CD8E22D0F90884414065EF471209E4C8885D2n1u5D" TargetMode="External"/><Relationship Id="rId38" Type="http://schemas.openxmlformats.org/officeDocument/2006/relationships/hyperlink" Target="consultantplus://offline/ref=1AB5968DC7EE99CE96025EC271C570BB30A1FF75277BB5240BFC60FE35D8E492877C12EC3A96FD09n93CD" TargetMode="External"/><Relationship Id="rId46" Type="http://schemas.openxmlformats.org/officeDocument/2006/relationships/hyperlink" Target="consultantplus://offline/ref=4F3CA66D7E31ED7C5D2D65969EE6F8F6848395CD7E7FE10CCB6101FB2BEDEE867C90C70E8A45B8AFg9C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8E7042FBE98EDBEC98AFC5C520A9BF5E295DEF47C8556B7018D7341E1A76A80A443289943DFAA3MD64D" TargetMode="External"/><Relationship Id="rId20" Type="http://schemas.openxmlformats.org/officeDocument/2006/relationships/hyperlink" Target="consultantplus://offline/ref=4F3CA66D7E31ED7C5D2D65969EE6F8F6848395CD7E7FE10CCB6101FB2BEDEE867C90C70E8A45B8AFg9C5E" TargetMode="External"/><Relationship Id="rId29" Type="http://schemas.openxmlformats.org/officeDocument/2006/relationships/hyperlink" Target="consultantplus://offline/ref=4F3CA66D7E31ED7C5D2D65969EE6F8F6848395CD7E7FE10CCB6101FB2BgECDE" TargetMode="External"/><Relationship Id="rId41" Type="http://schemas.openxmlformats.org/officeDocument/2006/relationships/hyperlink" Target="consultantplus://offline/ref=438E7042FBE98EDBEC98AFC5C520A9BF5E295DEF47C8556B7018D7341E1A76A80A443289943CF8A5MD67D" TargetMode="External"/><Relationship Id="rId54" Type="http://schemas.openxmlformats.org/officeDocument/2006/relationships/hyperlink" Target="consultantplus://offline/ref=4F3CA66D7E31ED7C5D2D65969EE6F8F6848395CD7E7FE10CCB6101FB2BEDEE867C90C70E8A44BDAAg9C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FB6543AA9985DAA7FE9C6652D5324CFB93376E916BD8E22D0F90884414065EF471209E4C8A85D2n1u3D" TargetMode="External"/><Relationship Id="rId11" Type="http://schemas.openxmlformats.org/officeDocument/2006/relationships/hyperlink" Target="consultantplus://offline/ref=1AB5968DC7EE99CE96025EC271C570BB30A1FF75277BB5240BFC60FE35D8E492877C12EE3Dn930D" TargetMode="External"/><Relationship Id="rId24" Type="http://schemas.openxmlformats.org/officeDocument/2006/relationships/hyperlink" Target="consultantplus://offline/ref=4F3CA66D7E31ED7C5D2D65969EE6F8F6848395CD7E7FE10CCB6101FB2BEDEE867C90C70E8A44BFABg9C9E" TargetMode="External"/><Relationship Id="rId32" Type="http://schemas.openxmlformats.org/officeDocument/2006/relationships/hyperlink" Target="consultantplus://offline/ref=9EFB6543AA9985DAA7FE9C6652D5324CFB93376E916BD8E22D0F90884414065EF471209E4C8A85D2n1u3D" TargetMode="External"/><Relationship Id="rId37" Type="http://schemas.openxmlformats.org/officeDocument/2006/relationships/hyperlink" Target="consultantplus://offline/ref=1AB5968DC7EE99CE96025EC271C570BB30A1FF75277BB5240BFC60FE35D8E492877C12EE3Dn930D" TargetMode="External"/><Relationship Id="rId40" Type="http://schemas.openxmlformats.org/officeDocument/2006/relationships/hyperlink" Target="consultantplus://offline/ref=438E7042FBE98EDBEC98AFC5C520A9BF5F2850EA48CD556B7018D7341E1A76A80A443289943CFAA0MD68D" TargetMode="External"/><Relationship Id="rId45" Type="http://schemas.openxmlformats.org/officeDocument/2006/relationships/hyperlink" Target="consultantplus://offline/ref=4F3CA66D7E31ED7C5D2D65969EE6F8F6848395CD7E7FE10CCB6101FB2BEDEE867C90C70E8A45B8AFg9C8E" TargetMode="External"/><Relationship Id="rId53" Type="http://schemas.openxmlformats.org/officeDocument/2006/relationships/hyperlink" Target="consultantplus://offline/ref=4F3CA66D7E31ED7C5D2D65969EE6F8F6848395CD7E7FE10CCB6101FB2BEDEE867C90C7068Fg4C0E" TargetMode="External"/><Relationship Id="rId5" Type="http://schemas.openxmlformats.org/officeDocument/2006/relationships/hyperlink" Target="consultantplus://offline/ref=9EFB6543AA9985DAA7FE9C6652D5324CFB93376E916BD8E22D0F90884414065EF471209E4C8A85D2n1u3D" TargetMode="External"/><Relationship Id="rId15" Type="http://schemas.openxmlformats.org/officeDocument/2006/relationships/hyperlink" Target="consultantplus://offline/ref=438E7042FBE98EDBEC98AFC5C520A9BF5E295DEF47C8556B7018D7341E1A76A80A443289943CF8A5MD67D" TargetMode="External"/><Relationship Id="rId23" Type="http://schemas.openxmlformats.org/officeDocument/2006/relationships/hyperlink" Target="consultantplus://offline/ref=4F3CA66D7E31ED7C5D2D65969EE6F8F6848395CD7E7FE10CCB6101FB2BEDEE867C90C70882g4C1E" TargetMode="External"/><Relationship Id="rId28" Type="http://schemas.openxmlformats.org/officeDocument/2006/relationships/hyperlink" Target="consultantplus://offline/ref=4F3CA66D7E31ED7C5D2D65969EE6F8F6848395CD7E7FE10CCB6101FB2BEDEE867C90C70E8A44BDAAg9CBE" TargetMode="External"/><Relationship Id="rId36" Type="http://schemas.openxmlformats.org/officeDocument/2006/relationships/hyperlink" Target="consultantplus://offline/ref=325587756050C00B5855A2BC9EBE2D095FFFCE53D66871DFC27D2836699DA18256A669A5D54B0778ZD0DD" TargetMode="External"/><Relationship Id="rId49" Type="http://schemas.openxmlformats.org/officeDocument/2006/relationships/hyperlink" Target="consultantplus://offline/ref=4F3CA66D7E31ED7C5D2D65969EE6F8F6848395CD7E7FE10CCB6101FB2BEDEE867C90C70882g4C1E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325587756050C00B5855A2BC9EBE2D095FFFCE53D66871DFC27D2836699DA18256A669A5D54B0778ZD0DD" TargetMode="External"/><Relationship Id="rId19" Type="http://schemas.openxmlformats.org/officeDocument/2006/relationships/hyperlink" Target="consultantplus://offline/ref=4F3CA66D7E31ED7C5D2D65969EE6F8F6848395CD7E7FE10CCB6101FB2BEDEE867C90C70E8A45B8AFg9C8E" TargetMode="External"/><Relationship Id="rId31" Type="http://schemas.openxmlformats.org/officeDocument/2006/relationships/hyperlink" Target="consultantplus://offline/ref=9EFB6543AA9985DAA7FE9C6652D5324CFB93376E916BD8E22D0F90884414065EF471209E4C8A85D2n1u3D" TargetMode="External"/><Relationship Id="rId44" Type="http://schemas.openxmlformats.org/officeDocument/2006/relationships/hyperlink" Target="consultantplus://offline/ref=4F3CA66D7E31ED7C5D2D65969EE6F8F6858298C8717AE10CCB6101FB2BEDEE867C90C70E8A45BFAEg9CEE" TargetMode="External"/><Relationship Id="rId52" Type="http://schemas.openxmlformats.org/officeDocument/2006/relationships/hyperlink" Target="consultantplus://offline/ref=4F3CA66D7E31ED7C5D2D65969EE6F8F6848395CD7E7FE10CCB6101FB2BEDEE867C90C70783g4C7E" TargetMode="External"/><Relationship Id="rId4" Type="http://schemas.openxmlformats.org/officeDocument/2006/relationships/hyperlink" Target="http://pravo-search.minjust.ru/bigs/showDocument.html?id=96E20C02-1B12-465A-B64C-24AA92270007" TargetMode="External"/><Relationship Id="rId9" Type="http://schemas.openxmlformats.org/officeDocument/2006/relationships/hyperlink" Target="consultantplus://offline/ref=5861390F960D7CCED55F5C18A07F1A7792947AD692A288A78A39B551D4DDA7AC56A11DF0AC87BE05GEw0D" TargetMode="External"/><Relationship Id="rId14" Type="http://schemas.openxmlformats.org/officeDocument/2006/relationships/hyperlink" Target="consultantplus://offline/ref=438E7042FBE98EDBEC98AFC5C520A9BF5F2850EA48CD556B7018D7341E1A76A80A443289943CFAA0MD68D" TargetMode="External"/><Relationship Id="rId22" Type="http://schemas.openxmlformats.org/officeDocument/2006/relationships/hyperlink" Target="consultantplus://offline/ref=4F3CA66D7E31ED7C5D2D65969EE6F8F6848395CD7E7FE10CCB6101FB2BEDEE867C90C70983g4C5E" TargetMode="External"/><Relationship Id="rId27" Type="http://schemas.openxmlformats.org/officeDocument/2006/relationships/hyperlink" Target="consultantplus://offline/ref=4F3CA66D7E31ED7C5D2D65969EE6F8F6848395CD7E7FE10CCB6101FB2BEDEE867C90C7068Fg4C0E" TargetMode="External"/><Relationship Id="rId30" Type="http://schemas.openxmlformats.org/officeDocument/2006/relationships/hyperlink" Target="http://pravo-search.minjust.ru/bigs/showDocument.html?id=96E20C02-1B12-465A-B64C-24AA92270007" TargetMode="External"/><Relationship Id="rId35" Type="http://schemas.openxmlformats.org/officeDocument/2006/relationships/hyperlink" Target="consultantplus://offline/ref=5861390F960D7CCED55F5C18A07F1A7792947AD692A288A78A39B551D4DDA7AC56A11DF0AC87BE05GEw0D" TargetMode="External"/><Relationship Id="rId43" Type="http://schemas.openxmlformats.org/officeDocument/2006/relationships/hyperlink" Target="consultantplus://offline/ref=438E7042FBE98EDBEC98AFC5C520A9BF5E295DEF47C8556B7018D7341E1A76A80A4432819DM36AD" TargetMode="External"/><Relationship Id="rId48" Type="http://schemas.openxmlformats.org/officeDocument/2006/relationships/hyperlink" Target="consultantplus://offline/ref=4F3CA66D7E31ED7C5D2D65969EE6F8F6848395CD7E7FE10CCB6101FB2BEDEE867C90C70983g4C5E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9EFB6543AA9985DAA7FE9C6652D5324CF99B33689F6CD8E22D0F90884414065EF4712096n4uED" TargetMode="External"/><Relationship Id="rId51" Type="http://schemas.openxmlformats.org/officeDocument/2006/relationships/hyperlink" Target="consultantplus://offline/ref=4F3CA66D7E31ED7C5D2D65969EE6F8F6848395CD7E7FE10CCB6101FB2BEDEE867C90C7078Dg4C3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2536</Words>
  <Characters>14457</Characters>
  <Application>Microsoft Office Word</Application>
  <DocSecurity>0</DocSecurity>
  <Lines>120</Lines>
  <Paragraphs>33</Paragraphs>
  <ScaleCrop>false</ScaleCrop>
  <Company/>
  <LinksUpToDate>false</LinksUpToDate>
  <CharactersWithSpaces>16960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2018-10-03T13:58:00Z</dcterms:created>
  <dcterms:modified xsi:type="dcterms:W3CDTF">2018-10-03T14:01:00Z</dcterms:modified>
</cp:coreProperties>
</file>