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CF" w:rsidRPr="000875CF" w:rsidRDefault="000875CF" w:rsidP="000875CF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Бурятия </w:t>
      </w:r>
    </w:p>
    <w:p w:rsidR="000875CF" w:rsidRPr="000875CF" w:rsidRDefault="000875CF" w:rsidP="000875CF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7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Хоринский</w:t>
      </w:r>
      <w:proofErr w:type="spellEnd"/>
      <w:r w:rsidRPr="00087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875CF" w:rsidRPr="000875CF" w:rsidRDefault="000875CF" w:rsidP="000875CF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муниципального образования </w:t>
      </w:r>
    </w:p>
    <w:p w:rsidR="000875CF" w:rsidRPr="000875CF" w:rsidRDefault="000875CF" w:rsidP="000875CF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«Ойбонтовское»</w:t>
      </w:r>
    </w:p>
    <w:p w:rsidR="000875CF" w:rsidRPr="000875CF" w:rsidRDefault="000875CF" w:rsidP="000875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5CF" w:rsidRPr="000875CF" w:rsidRDefault="000875CF" w:rsidP="000875CF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671403, у. </w:t>
      </w:r>
      <w:proofErr w:type="spellStart"/>
      <w:proofErr w:type="gramStart"/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Тохорюкта</w:t>
      </w:r>
      <w:proofErr w:type="spellEnd"/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тел. /факс 8 (30148) 28 614</w:t>
      </w:r>
    </w:p>
    <w:p w:rsidR="000875CF" w:rsidRPr="000875CF" w:rsidRDefault="000875CF" w:rsidP="000875CF">
      <w:pPr>
        <w:pBdr>
          <w:top w:val="thinThickThinSmallGap" w:sz="24" w:space="1" w:color="auto"/>
        </w:pBd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                                                      </w:t>
      </w:r>
    </w:p>
    <w:p w:rsidR="000875CF" w:rsidRPr="000875CF" w:rsidRDefault="000875CF" w:rsidP="00087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75CF" w:rsidRPr="000875CF" w:rsidRDefault="000875CF" w:rsidP="000875CF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7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№21        </w:t>
      </w:r>
    </w:p>
    <w:p w:rsidR="000875CF" w:rsidRPr="000875CF" w:rsidRDefault="000875CF" w:rsidP="000875CF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7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«30» сентября 2019 г.</w:t>
      </w:r>
    </w:p>
    <w:p w:rsidR="000875CF" w:rsidRPr="000875CF" w:rsidRDefault="000875CF" w:rsidP="000875CF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75CF" w:rsidRPr="000875CF" w:rsidRDefault="000875CF" w:rsidP="000875CF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75CF" w:rsidRPr="000875CF" w:rsidRDefault="000875CF" w:rsidP="000875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повышении оплаты труда выборных должностных лиц местного самоуправления и муниципальных служащих муниципального образования сельское поселение «Ойбонтовское»</w:t>
      </w:r>
    </w:p>
    <w:p w:rsidR="000875CF" w:rsidRPr="000875CF" w:rsidRDefault="000875CF" w:rsidP="000875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5CF" w:rsidRPr="000875CF" w:rsidRDefault="000875CF" w:rsidP="000875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5CF" w:rsidRPr="000875CF" w:rsidRDefault="000875CF" w:rsidP="000875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75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основании пункта 2 статьи 53 Федерального закона от 6 октября 2003 года № 131-ФЗ «Об общих принципах организации местного самоуправления в РФ», статьи 13 Закона Республики Бурятия от 10 сентября 2007г. № 2431-III «О муниципальной службе в Республике Бурятия, учитывая распоряжение главы Республики Бурятия от 20 августа 2019г. № 91рг «О повышении размера окладов (тарифных ставок) работников республиканских государственных учреждений» постановляю:</w:t>
      </w:r>
    </w:p>
    <w:p w:rsidR="000875CF" w:rsidRPr="000875CF" w:rsidRDefault="000875CF" w:rsidP="000875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875CF" w:rsidRPr="000875CF" w:rsidRDefault="000875CF" w:rsidP="000875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75C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Повысить с 1 октября 2019 года на 4,3%:</w:t>
      </w:r>
    </w:p>
    <w:p w:rsidR="000875CF" w:rsidRPr="000875CF" w:rsidRDefault="000875CF" w:rsidP="000875C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75CF">
        <w:rPr>
          <w:rFonts w:ascii="Times New Roman" w:eastAsia="Times New Roman" w:hAnsi="Times New Roman" w:cs="Times New Roman"/>
          <w:sz w:val="28"/>
          <w:szCs w:val="20"/>
          <w:lang w:eastAsia="ru-RU"/>
        </w:rPr>
        <w:t>-денежное вознаграждение лиц, заменяющих выборные муниципальные должности муниципального образования сельского поселения «</w:t>
      </w:r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Ойбонтовское</w:t>
      </w:r>
      <w:r w:rsidRPr="000875CF">
        <w:rPr>
          <w:rFonts w:ascii="Times New Roman" w:eastAsia="Times New Roman" w:hAnsi="Times New Roman" w:cs="Times New Roman"/>
          <w:sz w:val="28"/>
          <w:szCs w:val="20"/>
          <w:lang w:eastAsia="ru-RU"/>
        </w:rPr>
        <w:t>», должностные оклады и оклады за классный чин муниципальных служащих муниципального образования сельского поселения «</w:t>
      </w:r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Ойбонтовское</w:t>
      </w:r>
      <w:r w:rsidRPr="00087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</w:t>
      </w:r>
    </w:p>
    <w:p w:rsidR="000875CF" w:rsidRPr="000875CF" w:rsidRDefault="000875CF" w:rsidP="000875CF">
      <w:pPr>
        <w:widowControl w:val="0"/>
        <w:autoSpaceDE w:val="0"/>
        <w:autoSpaceDN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CF" w:rsidRPr="000875CF" w:rsidRDefault="000875CF" w:rsidP="000875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сельского поселения «Ойбонтовское» обеспечить реализацию настоящего постановления в пределах средств, предусмотренных бюджетом муниципального образования сельского поселения «Ойбонтовское»</w:t>
      </w:r>
    </w:p>
    <w:p w:rsidR="000875CF" w:rsidRPr="000875CF" w:rsidRDefault="000875CF" w:rsidP="000875CF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CF" w:rsidRPr="000875CF" w:rsidRDefault="000875CF" w:rsidP="000875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октября 2019 года.</w:t>
      </w:r>
    </w:p>
    <w:p w:rsidR="000875CF" w:rsidRPr="000875CF" w:rsidRDefault="000875CF" w:rsidP="000875C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CF" w:rsidRPr="000875CF" w:rsidRDefault="000875CF" w:rsidP="000875C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CF" w:rsidRPr="000875CF" w:rsidRDefault="000875CF" w:rsidP="000875C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</w:t>
      </w:r>
    </w:p>
    <w:p w:rsidR="000875CF" w:rsidRPr="000875CF" w:rsidRDefault="000875CF" w:rsidP="000875C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gramStart"/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Ойбонтовское»   </w:t>
      </w:r>
      <w:proofErr w:type="gramEnd"/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Табданов</w:t>
      </w:r>
      <w:proofErr w:type="spellEnd"/>
      <w:r w:rsidRPr="000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</w:p>
    <w:p w:rsidR="00B94088" w:rsidRDefault="00B94088">
      <w:bookmarkStart w:id="0" w:name="_GoBack"/>
      <w:bookmarkEnd w:id="0"/>
    </w:p>
    <w:sectPr w:rsidR="00B9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827E8"/>
    <w:multiLevelType w:val="hybridMultilevel"/>
    <w:tmpl w:val="D2C0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4B"/>
    <w:rsid w:val="000875CF"/>
    <w:rsid w:val="0028324B"/>
    <w:rsid w:val="00B9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ECAD4-202D-4B98-8FB8-E59E3AF8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2019-11-01T03:33:00Z</dcterms:created>
  <dcterms:modified xsi:type="dcterms:W3CDTF">2019-11-01T03:33:00Z</dcterms:modified>
</cp:coreProperties>
</file>